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AF" w:rsidRDefault="003652AF" w:rsidP="003652AF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技术参数：</w:t>
      </w:r>
    </w:p>
    <w:p w:rsidR="003652AF" w:rsidRPr="00BF2605" w:rsidRDefault="003652AF" w:rsidP="003652AF">
      <w:pPr>
        <w:spacing w:line="360" w:lineRule="auto"/>
        <w:rPr>
          <w:rFonts w:hint="eastAsia"/>
          <w:b/>
          <w:bCs/>
          <w:sz w:val="24"/>
        </w:rPr>
      </w:pPr>
      <w:r w:rsidRPr="00BF2605">
        <w:rPr>
          <w:rFonts w:hint="eastAsia"/>
          <w:b/>
          <w:bCs/>
          <w:sz w:val="24"/>
        </w:rPr>
        <w:t xml:space="preserve">1 </w:t>
      </w:r>
      <w:r w:rsidRPr="00BF2605">
        <w:rPr>
          <w:rFonts w:hint="eastAsia"/>
          <w:b/>
          <w:bCs/>
          <w:sz w:val="24"/>
        </w:rPr>
        <w:t>工作条件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仪器正常运转对工作环境适应的电压波动范围应符合中国实际情况（一般为不低于</w:t>
      </w:r>
      <w:r w:rsidRPr="00BF2605">
        <w:rPr>
          <w:rFonts w:hint="eastAsia"/>
          <w:bCs/>
          <w:sz w:val="24"/>
        </w:rPr>
        <w:t>220V</w:t>
      </w:r>
      <w:r w:rsidRPr="00BF2605">
        <w:rPr>
          <w:rFonts w:hint="eastAsia"/>
          <w:bCs/>
          <w:sz w:val="24"/>
        </w:rPr>
        <w:t>、</w:t>
      </w:r>
      <w:r w:rsidRPr="00BF2605">
        <w:rPr>
          <w:rFonts w:hint="eastAsia"/>
          <w:bCs/>
          <w:sz w:val="24"/>
        </w:rPr>
        <w:t>50Hz</w:t>
      </w:r>
      <w:r w:rsidRPr="00BF2605">
        <w:rPr>
          <w:rFonts w:hint="eastAsia"/>
          <w:bCs/>
          <w:sz w:val="24"/>
        </w:rPr>
        <w:t>、</w:t>
      </w:r>
      <w:r w:rsidRPr="00BF2605">
        <w:rPr>
          <w:rFonts w:hint="eastAsia"/>
          <w:bCs/>
          <w:sz w:val="24"/>
        </w:rPr>
        <w:t>16A</w:t>
      </w:r>
      <w:r w:rsidRPr="00BF2605">
        <w:rPr>
          <w:rFonts w:hint="eastAsia"/>
          <w:bCs/>
          <w:sz w:val="24"/>
        </w:rPr>
        <w:t>范围），适合使用的温度范围</w:t>
      </w:r>
      <w:r w:rsidRPr="00BF2605">
        <w:rPr>
          <w:rFonts w:hint="eastAsia"/>
          <w:bCs/>
          <w:sz w:val="24"/>
        </w:rPr>
        <w:t>15-25</w:t>
      </w:r>
      <w:r w:rsidRPr="00BF2605">
        <w:rPr>
          <w:rFonts w:hint="eastAsia"/>
          <w:bCs/>
          <w:sz w:val="24"/>
        </w:rPr>
        <w:t>℃；使用湿度较宽，在此范围内，温度、湿度正常变化对仪器稳定性影响小。中标方应提供适合的设备以达到抗震动性要求。</w:t>
      </w:r>
    </w:p>
    <w:p w:rsidR="003652AF" w:rsidRPr="00BF2605" w:rsidRDefault="003652AF" w:rsidP="003652AF">
      <w:pPr>
        <w:spacing w:line="360" w:lineRule="auto"/>
        <w:rPr>
          <w:rFonts w:hint="eastAsia"/>
          <w:b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/>
          <w:bCs/>
          <w:sz w:val="24"/>
        </w:rPr>
      </w:pPr>
      <w:r w:rsidRPr="00BF2605">
        <w:rPr>
          <w:rFonts w:hint="eastAsia"/>
          <w:b/>
          <w:bCs/>
          <w:sz w:val="24"/>
        </w:rPr>
        <w:t xml:space="preserve">2 </w:t>
      </w:r>
      <w:r w:rsidRPr="00BF2605">
        <w:rPr>
          <w:rFonts w:hint="eastAsia"/>
          <w:b/>
          <w:bCs/>
          <w:sz w:val="24"/>
        </w:rPr>
        <w:t>技术指标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2.</w:t>
      </w:r>
      <w:r w:rsidRPr="00BF2605">
        <w:rPr>
          <w:bCs/>
          <w:sz w:val="24"/>
        </w:rPr>
        <w:t>1</w:t>
      </w:r>
      <w:r w:rsidRPr="00BF2605">
        <w:rPr>
          <w:rFonts w:hint="eastAsia"/>
          <w:bCs/>
          <w:sz w:val="24"/>
        </w:rPr>
        <w:t>激光照射系统（</w:t>
      </w:r>
      <w:r w:rsidRPr="00BF2605">
        <w:rPr>
          <w:rFonts w:hint="eastAsia"/>
          <w:bCs/>
          <w:sz w:val="24"/>
        </w:rPr>
        <w:t>1</w:t>
      </w:r>
      <w:r w:rsidRPr="00BF2605">
        <w:rPr>
          <w:rFonts w:hint="eastAsia"/>
          <w:bCs/>
          <w:sz w:val="24"/>
        </w:rPr>
        <w:t>套）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*2.1.1  </w:t>
      </w:r>
      <w:r w:rsidRPr="00BF2605">
        <w:rPr>
          <w:rFonts w:hint="eastAsia"/>
          <w:bCs/>
          <w:sz w:val="24"/>
        </w:rPr>
        <w:t>激光光源：单光子可见波段激光器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bCs/>
          <w:sz w:val="24"/>
        </w:rPr>
        <w:t>1</w:t>
      </w:r>
      <w:r w:rsidRPr="00BF2605">
        <w:rPr>
          <w:bCs/>
          <w:sz w:val="24"/>
        </w:rPr>
        <w:t>）蓝宝石</w:t>
      </w:r>
      <w:r w:rsidRPr="00BF2605">
        <w:rPr>
          <w:bCs/>
          <w:sz w:val="24"/>
        </w:rPr>
        <w:t>405</w:t>
      </w:r>
      <w:r w:rsidRPr="00BF2605">
        <w:rPr>
          <w:bCs/>
          <w:sz w:val="24"/>
        </w:rPr>
        <w:t>固体激光：</w:t>
      </w:r>
      <w:r w:rsidRPr="00BF2605">
        <w:rPr>
          <w:bCs/>
          <w:sz w:val="24"/>
        </w:rPr>
        <w:t>405nm</w:t>
      </w:r>
      <w:r w:rsidRPr="00BF2605">
        <w:rPr>
          <w:bCs/>
          <w:sz w:val="24"/>
        </w:rPr>
        <w:t>，功率</w:t>
      </w:r>
      <w:r w:rsidRPr="00BF2605">
        <w:rPr>
          <w:bCs/>
          <w:sz w:val="24"/>
        </w:rPr>
        <w:t>≥</w:t>
      </w: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>0mW</w:t>
      </w:r>
      <w:r w:rsidRPr="00BF2605">
        <w:rPr>
          <w:rFonts w:hint="eastAsia"/>
          <w:bCs/>
          <w:sz w:val="24"/>
        </w:rPr>
        <w:t>，</w:t>
      </w:r>
      <w:r w:rsidRPr="00BF2605">
        <w:rPr>
          <w:bCs/>
          <w:sz w:val="24"/>
        </w:rPr>
        <w:t>功率调节范围</w:t>
      </w:r>
      <w:r w:rsidRPr="00BF2605">
        <w:rPr>
          <w:rFonts w:hint="eastAsia"/>
          <w:bCs/>
          <w:sz w:val="24"/>
        </w:rPr>
        <w:t>0-50mW</w:t>
      </w:r>
      <w:r w:rsidRPr="00BF2605">
        <w:rPr>
          <w:bCs/>
          <w:sz w:val="24"/>
        </w:rPr>
        <w:t>；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bCs/>
          <w:sz w:val="24"/>
        </w:rPr>
        <w:t>2</w:t>
      </w:r>
      <w:r w:rsidRPr="00BF2605">
        <w:rPr>
          <w:bCs/>
          <w:sz w:val="24"/>
        </w:rPr>
        <w:t>）固体兰光激光：</w:t>
      </w:r>
      <w:r w:rsidRPr="00BF2605">
        <w:rPr>
          <w:bCs/>
          <w:sz w:val="24"/>
        </w:rPr>
        <w:t xml:space="preserve">488nm, </w:t>
      </w:r>
      <w:r w:rsidRPr="00BF2605">
        <w:rPr>
          <w:bCs/>
          <w:sz w:val="24"/>
        </w:rPr>
        <w:t>功率</w:t>
      </w:r>
      <w:r w:rsidRPr="00BF2605">
        <w:rPr>
          <w:bCs/>
          <w:sz w:val="24"/>
        </w:rPr>
        <w:t>≥</w:t>
      </w: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>0mW</w:t>
      </w:r>
      <w:r w:rsidRPr="00BF2605">
        <w:rPr>
          <w:rFonts w:hint="eastAsia"/>
          <w:bCs/>
          <w:sz w:val="24"/>
        </w:rPr>
        <w:t>,</w:t>
      </w:r>
      <w:r w:rsidRPr="00BF2605">
        <w:rPr>
          <w:bCs/>
          <w:sz w:val="24"/>
        </w:rPr>
        <w:t xml:space="preserve"> </w:t>
      </w:r>
      <w:r w:rsidRPr="00BF2605">
        <w:rPr>
          <w:bCs/>
          <w:sz w:val="24"/>
        </w:rPr>
        <w:t>功率调节范围</w:t>
      </w:r>
      <w:r w:rsidRPr="00BF2605">
        <w:rPr>
          <w:rFonts w:hint="eastAsia"/>
          <w:bCs/>
          <w:sz w:val="24"/>
        </w:rPr>
        <w:t>0-50mW</w:t>
      </w:r>
      <w:r w:rsidRPr="00BF2605">
        <w:rPr>
          <w:bCs/>
          <w:sz w:val="24"/>
        </w:rPr>
        <w:t>；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3</w:t>
      </w:r>
      <w:r w:rsidRPr="00BF2605">
        <w:rPr>
          <w:bCs/>
          <w:sz w:val="24"/>
        </w:rPr>
        <w:t>）固体绿光激光：</w:t>
      </w:r>
      <w:r w:rsidRPr="00BF2605">
        <w:rPr>
          <w:bCs/>
          <w:sz w:val="24"/>
        </w:rPr>
        <w:t xml:space="preserve">561nm, </w:t>
      </w:r>
      <w:r w:rsidRPr="00BF2605">
        <w:rPr>
          <w:bCs/>
          <w:sz w:val="24"/>
        </w:rPr>
        <w:t>功率</w:t>
      </w:r>
      <w:r w:rsidRPr="00BF2605">
        <w:rPr>
          <w:bCs/>
          <w:sz w:val="24"/>
        </w:rPr>
        <w:t>≥</w:t>
      </w: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>0mW</w:t>
      </w:r>
      <w:r w:rsidRPr="00BF2605">
        <w:rPr>
          <w:rFonts w:hint="eastAsia"/>
          <w:bCs/>
          <w:sz w:val="24"/>
        </w:rPr>
        <w:t>,</w:t>
      </w:r>
      <w:r w:rsidRPr="00BF2605">
        <w:rPr>
          <w:bCs/>
          <w:sz w:val="24"/>
        </w:rPr>
        <w:t xml:space="preserve"> </w:t>
      </w:r>
      <w:r w:rsidRPr="00BF2605">
        <w:rPr>
          <w:bCs/>
          <w:sz w:val="24"/>
        </w:rPr>
        <w:t>功率调节范围</w:t>
      </w:r>
      <w:r w:rsidRPr="00BF2605">
        <w:rPr>
          <w:rFonts w:hint="eastAsia"/>
          <w:bCs/>
          <w:sz w:val="24"/>
        </w:rPr>
        <w:t>0-50mW</w:t>
      </w:r>
      <w:r w:rsidRPr="00BF2605">
        <w:rPr>
          <w:bCs/>
          <w:sz w:val="24"/>
        </w:rPr>
        <w:t>；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4</w:t>
      </w:r>
      <w:r w:rsidRPr="00BF2605">
        <w:rPr>
          <w:bCs/>
          <w:sz w:val="24"/>
        </w:rPr>
        <w:t>）固体红光激光：</w:t>
      </w:r>
      <w:r w:rsidRPr="00BF2605">
        <w:rPr>
          <w:bCs/>
          <w:sz w:val="24"/>
        </w:rPr>
        <w:t xml:space="preserve">640nm, </w:t>
      </w:r>
      <w:r w:rsidRPr="00BF2605">
        <w:rPr>
          <w:bCs/>
          <w:sz w:val="24"/>
        </w:rPr>
        <w:t>功率</w:t>
      </w:r>
      <w:r w:rsidRPr="00BF2605">
        <w:rPr>
          <w:bCs/>
          <w:sz w:val="24"/>
        </w:rPr>
        <w:t>≥</w:t>
      </w: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>0mW</w:t>
      </w:r>
      <w:r w:rsidRPr="00BF2605">
        <w:rPr>
          <w:rFonts w:hint="eastAsia"/>
          <w:bCs/>
          <w:sz w:val="24"/>
        </w:rPr>
        <w:t>,</w:t>
      </w:r>
      <w:r w:rsidRPr="00BF2605">
        <w:rPr>
          <w:bCs/>
          <w:sz w:val="24"/>
        </w:rPr>
        <w:t xml:space="preserve"> </w:t>
      </w:r>
      <w:r w:rsidRPr="00BF2605">
        <w:rPr>
          <w:bCs/>
          <w:sz w:val="24"/>
        </w:rPr>
        <w:t>功率调节范围</w:t>
      </w:r>
      <w:r w:rsidRPr="00BF2605">
        <w:rPr>
          <w:rFonts w:hint="eastAsia"/>
          <w:bCs/>
          <w:sz w:val="24"/>
        </w:rPr>
        <w:t>0-50mW;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2.1.2</w:t>
      </w:r>
      <w:r w:rsidRPr="00BF2605">
        <w:rPr>
          <w:rFonts w:hint="eastAsia"/>
          <w:bCs/>
          <w:sz w:val="24"/>
        </w:rPr>
        <w:tab/>
      </w:r>
      <w:r w:rsidRPr="00BF2605">
        <w:rPr>
          <w:rFonts w:hint="eastAsia"/>
          <w:bCs/>
          <w:sz w:val="24"/>
        </w:rPr>
        <w:t>激光耦合器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AOTF</w:t>
      </w:r>
      <w:r w:rsidRPr="00BF2605">
        <w:rPr>
          <w:rFonts w:hint="eastAsia"/>
          <w:bCs/>
          <w:sz w:val="24"/>
        </w:rPr>
        <w:t>超快激光控制系统：</w:t>
      </w:r>
      <w:r w:rsidRPr="00BF2605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激光器光路耦合</w:t>
      </w:r>
      <w:r w:rsidRPr="00BF2605">
        <w:rPr>
          <w:rFonts w:hint="eastAsia"/>
          <w:bCs/>
          <w:sz w:val="24"/>
        </w:rPr>
        <w:t>，</w:t>
      </w:r>
      <w:r w:rsidRPr="00BF2605">
        <w:rPr>
          <w:bCs/>
          <w:sz w:val="24"/>
        </w:rPr>
        <w:t>模块式激光耦合器，并且采用精准冷却模式。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bCs/>
          <w:sz w:val="24"/>
        </w:rPr>
        <w:t>激光波长选择和激光能量控制均由</w:t>
      </w:r>
      <w:r w:rsidRPr="00BF2605">
        <w:rPr>
          <w:bCs/>
          <w:sz w:val="24"/>
        </w:rPr>
        <w:t>1</w:t>
      </w:r>
      <w:r w:rsidRPr="00BF2605">
        <w:rPr>
          <w:bCs/>
          <w:sz w:val="24"/>
        </w:rPr>
        <w:t>个</w:t>
      </w:r>
      <w:r w:rsidRPr="00BF2605">
        <w:rPr>
          <w:bCs/>
          <w:sz w:val="24"/>
        </w:rPr>
        <w:t>8</w:t>
      </w:r>
      <w:r w:rsidRPr="00BF2605">
        <w:rPr>
          <w:bCs/>
          <w:sz w:val="24"/>
        </w:rPr>
        <w:t>通道</w:t>
      </w:r>
      <w:r w:rsidRPr="00BF2605">
        <w:rPr>
          <w:bCs/>
          <w:sz w:val="24"/>
        </w:rPr>
        <w:t>AOTF</w:t>
      </w:r>
      <w:r w:rsidRPr="00BF2605">
        <w:rPr>
          <w:bCs/>
          <w:sz w:val="24"/>
        </w:rPr>
        <w:t>完成</w:t>
      </w:r>
      <w:r w:rsidRPr="00BF2605">
        <w:rPr>
          <w:bCs/>
          <w:sz w:val="24"/>
        </w:rPr>
        <w:t xml:space="preserve">, </w:t>
      </w:r>
      <w:r w:rsidRPr="00BF2605">
        <w:rPr>
          <w:bCs/>
          <w:sz w:val="24"/>
        </w:rPr>
        <w:t>激光输出模式：单线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AOTF</w:t>
      </w:r>
      <w:r w:rsidRPr="00BF2605">
        <w:rPr>
          <w:bCs/>
          <w:sz w:val="24"/>
        </w:rPr>
        <w:t>性能参数：光谱范围：</w:t>
      </w:r>
      <w:r w:rsidRPr="00BF2605">
        <w:rPr>
          <w:bCs/>
          <w:sz w:val="24"/>
        </w:rPr>
        <w:t xml:space="preserve">400-650nm, </w:t>
      </w:r>
      <w:r w:rsidRPr="00BF2605">
        <w:rPr>
          <w:bCs/>
          <w:sz w:val="24"/>
        </w:rPr>
        <w:t>输出功率</w:t>
      </w:r>
      <w:r w:rsidRPr="00BF2605">
        <w:rPr>
          <w:bCs/>
          <w:sz w:val="24"/>
        </w:rPr>
        <w:t>0-100%</w:t>
      </w:r>
      <w:r w:rsidRPr="00BF2605">
        <w:rPr>
          <w:bCs/>
          <w:sz w:val="24"/>
        </w:rPr>
        <w:t>连续可调，光谱</w:t>
      </w:r>
      <w:proofErr w:type="gramStart"/>
      <w:r w:rsidRPr="00BF2605">
        <w:rPr>
          <w:bCs/>
          <w:sz w:val="24"/>
        </w:rPr>
        <w:t>分辩率</w:t>
      </w:r>
      <w:proofErr w:type="gramEnd"/>
      <w:r w:rsidRPr="00BF2605">
        <w:rPr>
          <w:bCs/>
          <w:sz w:val="24"/>
        </w:rPr>
        <w:t>(FWHM)</w:t>
      </w:r>
      <w:r w:rsidRPr="00BF2605">
        <w:rPr>
          <w:bCs/>
          <w:sz w:val="24"/>
        </w:rPr>
        <w:t>：</w:t>
      </w:r>
      <w:r w:rsidRPr="00BF2605">
        <w:rPr>
          <w:bCs/>
          <w:sz w:val="24"/>
        </w:rPr>
        <w:t>1-4nm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2.2</w:t>
      </w:r>
      <w:r w:rsidRPr="00BF2605">
        <w:rPr>
          <w:rFonts w:hint="eastAsia"/>
          <w:bCs/>
          <w:sz w:val="24"/>
        </w:rPr>
        <w:t>共焦扫描部分：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*1</w:t>
      </w:r>
      <w:r w:rsidRPr="00BF2605">
        <w:rPr>
          <w:rFonts w:hint="eastAsia"/>
          <w:bCs/>
          <w:sz w:val="24"/>
        </w:rPr>
        <w:t>）扫描装置：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2</w:t>
      </w:r>
      <w:r w:rsidRPr="00BF2605">
        <w:rPr>
          <w:bCs/>
          <w:sz w:val="24"/>
        </w:rPr>
        <w:t>个标准</w:t>
      </w:r>
      <w:r w:rsidRPr="00BF2605">
        <w:rPr>
          <w:rFonts w:hint="eastAsia"/>
          <w:bCs/>
          <w:sz w:val="24"/>
        </w:rPr>
        <w:t>单光子</w:t>
      </w:r>
      <w:r w:rsidRPr="00BF2605">
        <w:rPr>
          <w:bCs/>
          <w:sz w:val="24"/>
        </w:rPr>
        <w:t>PMT</w:t>
      </w:r>
      <w:r w:rsidRPr="00BF2605">
        <w:rPr>
          <w:bCs/>
          <w:sz w:val="24"/>
        </w:rPr>
        <w:t>探测器通道</w:t>
      </w:r>
      <w:r w:rsidRPr="00BF2605">
        <w:rPr>
          <w:rFonts w:hint="eastAsia"/>
          <w:bCs/>
          <w:sz w:val="24"/>
        </w:rPr>
        <w:t>；</w:t>
      </w:r>
      <w:r w:rsidRPr="00BF2605">
        <w:rPr>
          <w:rFonts w:hint="eastAsia"/>
          <w:bCs/>
          <w:sz w:val="24"/>
        </w:rPr>
        <w:t>2</w:t>
      </w:r>
      <w:r w:rsidRPr="00BF2605">
        <w:rPr>
          <w:bCs/>
          <w:sz w:val="24"/>
        </w:rPr>
        <w:t>个</w:t>
      </w:r>
      <w:r w:rsidRPr="00BF2605">
        <w:rPr>
          <w:rFonts w:hint="eastAsia"/>
          <w:bCs/>
          <w:sz w:val="24"/>
        </w:rPr>
        <w:t>高感度</w:t>
      </w:r>
      <w:proofErr w:type="spellStart"/>
      <w:r w:rsidRPr="00BF2605">
        <w:rPr>
          <w:bCs/>
          <w:sz w:val="24"/>
        </w:rPr>
        <w:t>GaAsp</w:t>
      </w:r>
      <w:proofErr w:type="spellEnd"/>
      <w:r w:rsidRPr="00BF2605">
        <w:rPr>
          <w:bCs/>
          <w:sz w:val="24"/>
        </w:rPr>
        <w:t>荧光通道探测器通道</w:t>
      </w:r>
      <w:r w:rsidRPr="00BF2605">
        <w:rPr>
          <w:rFonts w:hint="eastAsia"/>
          <w:bCs/>
          <w:sz w:val="24"/>
        </w:rPr>
        <w:t>，以及一个透射成像通道，系统共有五个通道，同时进行四色成像。全自动滤光片和光路切换系统。最多可搭载的激光器为</w:t>
      </w:r>
      <w:r w:rsidRPr="00BF2605">
        <w:rPr>
          <w:rFonts w:hint="eastAsia"/>
          <w:bCs/>
          <w:sz w:val="24"/>
        </w:rPr>
        <w:t>7</w:t>
      </w:r>
      <w:r w:rsidRPr="00BF2605">
        <w:rPr>
          <w:rFonts w:hint="eastAsia"/>
          <w:bCs/>
          <w:sz w:val="24"/>
        </w:rPr>
        <w:t>根</w:t>
      </w:r>
      <w:r w:rsidRPr="00BF2605">
        <w:rPr>
          <w:bCs/>
          <w:sz w:val="24"/>
        </w:rPr>
        <w:t>。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2</w:t>
      </w:r>
      <w:r w:rsidRPr="00BF2605">
        <w:rPr>
          <w:rFonts w:hint="eastAsia"/>
          <w:bCs/>
          <w:sz w:val="24"/>
        </w:rPr>
        <w:t>）扫描装置和探测装置分体式设计，通过荧光光纤连接。扫描装置和激光装置通过激光光纤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*3</w:t>
      </w:r>
      <w:r w:rsidRPr="00BF2605">
        <w:rPr>
          <w:rFonts w:hint="eastAsia"/>
          <w:bCs/>
          <w:sz w:val="24"/>
        </w:rPr>
        <w:t>）具有一个高分辨的直流</w:t>
      </w:r>
      <w:proofErr w:type="gramStart"/>
      <w:r w:rsidRPr="00BF2605">
        <w:rPr>
          <w:rFonts w:hint="eastAsia"/>
          <w:bCs/>
          <w:sz w:val="24"/>
        </w:rPr>
        <w:t>扫描振镜</w:t>
      </w:r>
      <w:proofErr w:type="gramEnd"/>
      <w:r w:rsidRPr="00BF2605">
        <w:rPr>
          <w:rFonts w:hint="eastAsia"/>
          <w:bCs/>
          <w:sz w:val="24"/>
        </w:rPr>
        <w:t>(512X512 10</w:t>
      </w:r>
      <w:r w:rsidRPr="00BF2605">
        <w:rPr>
          <w:rFonts w:hint="eastAsia"/>
          <w:bCs/>
          <w:sz w:val="24"/>
        </w:rPr>
        <w:t>幅</w:t>
      </w:r>
      <w:r w:rsidRPr="00BF2605">
        <w:rPr>
          <w:rFonts w:hint="eastAsia"/>
          <w:bCs/>
          <w:sz w:val="24"/>
        </w:rPr>
        <w:t>/</w:t>
      </w:r>
      <w:r w:rsidRPr="00BF2605">
        <w:rPr>
          <w:rFonts w:hint="eastAsia"/>
          <w:bCs/>
          <w:sz w:val="24"/>
        </w:rPr>
        <w:t>秒</w:t>
      </w:r>
      <w:r w:rsidRPr="00BF2605">
        <w:rPr>
          <w:rFonts w:hint="eastAsia"/>
          <w:bCs/>
          <w:sz w:val="24"/>
        </w:rPr>
        <w:t>,</w:t>
      </w:r>
      <w:r w:rsidRPr="00BF2605">
        <w:rPr>
          <w:rFonts w:hint="eastAsia"/>
          <w:bCs/>
          <w:sz w:val="24"/>
        </w:rPr>
        <w:t>可以支持</w:t>
      </w:r>
      <w:r w:rsidRPr="00BF2605">
        <w:rPr>
          <w:rFonts w:hint="eastAsia"/>
          <w:bCs/>
          <w:sz w:val="24"/>
        </w:rPr>
        <w:t>4096X4096</w:t>
      </w:r>
      <w:r w:rsidRPr="00BF2605">
        <w:rPr>
          <w:rFonts w:hint="eastAsia"/>
          <w:bCs/>
          <w:sz w:val="24"/>
        </w:rPr>
        <w:t>分</w:t>
      </w:r>
      <w:r w:rsidRPr="00BF2605">
        <w:rPr>
          <w:rFonts w:hint="eastAsia"/>
          <w:bCs/>
          <w:sz w:val="24"/>
        </w:rPr>
        <w:lastRenderedPageBreak/>
        <w:t>辨率</w:t>
      </w:r>
      <w:r w:rsidRPr="00BF2605">
        <w:rPr>
          <w:rFonts w:hint="eastAsia"/>
          <w:bCs/>
          <w:sz w:val="24"/>
        </w:rPr>
        <w:t>)</w:t>
      </w:r>
      <w:r w:rsidRPr="00BF2605">
        <w:rPr>
          <w:rFonts w:hint="eastAsia"/>
          <w:bCs/>
          <w:sz w:val="24"/>
        </w:rPr>
        <w:t>。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*2.2.2 </w:t>
      </w:r>
      <w:r w:rsidRPr="00BF2605">
        <w:rPr>
          <w:rFonts w:hint="eastAsia"/>
          <w:bCs/>
          <w:sz w:val="24"/>
        </w:rPr>
        <w:t>荧光通道：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普通荧光通道：同时四通道荧光成像，</w:t>
      </w:r>
      <w:r w:rsidRPr="00BF2605">
        <w:rPr>
          <w:rFonts w:hint="eastAsia"/>
          <w:bCs/>
          <w:sz w:val="24"/>
        </w:rPr>
        <w:t>2</w:t>
      </w:r>
      <w:r w:rsidRPr="00BF2605">
        <w:rPr>
          <w:bCs/>
          <w:sz w:val="24"/>
        </w:rPr>
        <w:t>个</w:t>
      </w:r>
      <w:r w:rsidRPr="00BF2605">
        <w:rPr>
          <w:rFonts w:hint="eastAsia"/>
          <w:bCs/>
          <w:sz w:val="24"/>
        </w:rPr>
        <w:t>高感度</w:t>
      </w:r>
      <w:proofErr w:type="spellStart"/>
      <w:r w:rsidRPr="00BF2605">
        <w:rPr>
          <w:bCs/>
          <w:sz w:val="24"/>
        </w:rPr>
        <w:t>GaAsp</w:t>
      </w:r>
      <w:proofErr w:type="spellEnd"/>
      <w:r w:rsidRPr="00BF2605">
        <w:rPr>
          <w:rFonts w:hint="eastAsia"/>
          <w:bCs/>
          <w:sz w:val="24"/>
        </w:rPr>
        <w:t>，</w:t>
      </w:r>
      <w:r w:rsidRPr="00BF2605">
        <w:rPr>
          <w:rFonts w:hint="eastAsia"/>
          <w:bCs/>
          <w:sz w:val="24"/>
        </w:rPr>
        <w:t>2</w:t>
      </w:r>
      <w:r w:rsidRPr="00BF2605">
        <w:rPr>
          <w:rFonts w:hint="eastAsia"/>
          <w:bCs/>
          <w:sz w:val="24"/>
        </w:rPr>
        <w:t>个</w:t>
      </w:r>
      <w:r w:rsidRPr="00BF2605">
        <w:rPr>
          <w:bCs/>
          <w:sz w:val="24"/>
        </w:rPr>
        <w:t>荧光通道探测器通道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32</w:t>
      </w:r>
      <w:r w:rsidRPr="00BF2605">
        <w:rPr>
          <w:rFonts w:hint="eastAsia"/>
          <w:bCs/>
          <w:sz w:val="24"/>
        </w:rPr>
        <w:t>个光谱探测通道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2.2.3</w:t>
      </w:r>
      <w:r w:rsidRPr="00BF2605">
        <w:rPr>
          <w:rFonts w:hint="eastAsia"/>
          <w:bCs/>
          <w:sz w:val="24"/>
        </w:rPr>
        <w:t>透射通道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具体微分干涉透射观察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2.2.4 </w:t>
      </w:r>
      <w:r w:rsidRPr="00BF2605">
        <w:rPr>
          <w:rFonts w:hint="eastAsia"/>
          <w:bCs/>
          <w:sz w:val="24"/>
        </w:rPr>
        <w:t>常规荧光检测器：</w:t>
      </w:r>
      <w:r w:rsidRPr="00BF2605">
        <w:rPr>
          <w:rFonts w:hint="eastAsia"/>
          <w:bCs/>
          <w:sz w:val="24"/>
        </w:rPr>
        <w:t>2</w:t>
      </w:r>
      <w:r w:rsidRPr="00BF2605">
        <w:rPr>
          <w:rFonts w:hint="eastAsia"/>
          <w:bCs/>
          <w:sz w:val="24"/>
        </w:rPr>
        <w:t>个</w:t>
      </w:r>
      <w:proofErr w:type="spellStart"/>
      <w:r w:rsidRPr="00BF2605">
        <w:rPr>
          <w:bCs/>
          <w:sz w:val="24"/>
        </w:rPr>
        <w:t>GaAsp</w:t>
      </w:r>
      <w:proofErr w:type="spellEnd"/>
      <w:r w:rsidRPr="00BF2605">
        <w:rPr>
          <w:rFonts w:hint="eastAsia"/>
          <w:bCs/>
          <w:sz w:val="24"/>
        </w:rPr>
        <w:t>，</w:t>
      </w:r>
      <w:r w:rsidRPr="00BF2605">
        <w:rPr>
          <w:rFonts w:hint="eastAsia"/>
          <w:bCs/>
          <w:sz w:val="24"/>
        </w:rPr>
        <w:t>2</w:t>
      </w:r>
      <w:r w:rsidRPr="00BF2605">
        <w:rPr>
          <w:rFonts w:hint="eastAsia"/>
          <w:bCs/>
          <w:sz w:val="24"/>
        </w:rPr>
        <w:t>个</w:t>
      </w:r>
      <w:r w:rsidRPr="00BF2605">
        <w:rPr>
          <w:rFonts w:hint="eastAsia"/>
          <w:bCs/>
          <w:sz w:val="24"/>
        </w:rPr>
        <w:t>PMT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透射检测器：</w:t>
      </w:r>
      <w:r w:rsidRPr="00BF2605">
        <w:rPr>
          <w:rFonts w:hint="eastAsia"/>
          <w:bCs/>
          <w:sz w:val="24"/>
        </w:rPr>
        <w:t>1</w:t>
      </w:r>
      <w:r w:rsidRPr="00BF2605">
        <w:rPr>
          <w:rFonts w:hint="eastAsia"/>
          <w:bCs/>
          <w:sz w:val="24"/>
        </w:rPr>
        <w:t>个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光谱探测通道</w:t>
      </w:r>
      <w:r w:rsidRPr="00BF2605">
        <w:rPr>
          <w:rFonts w:hint="eastAsia"/>
          <w:bCs/>
          <w:sz w:val="24"/>
        </w:rPr>
        <w:t>: 32</w:t>
      </w:r>
      <w:r w:rsidRPr="00BF2605">
        <w:rPr>
          <w:rFonts w:hint="eastAsia"/>
          <w:bCs/>
          <w:sz w:val="24"/>
        </w:rPr>
        <w:t>个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2.2.5 </w:t>
      </w:r>
      <w:r w:rsidRPr="00BF2605">
        <w:rPr>
          <w:rFonts w:hint="eastAsia"/>
          <w:bCs/>
          <w:sz w:val="24"/>
        </w:rPr>
        <w:t>扫描装置激光输入口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3</w:t>
      </w:r>
      <w:r w:rsidRPr="00BF2605">
        <w:rPr>
          <w:bCs/>
          <w:sz w:val="24"/>
        </w:rPr>
        <w:t>个</w:t>
      </w:r>
      <w:r w:rsidRPr="00BF2605">
        <w:rPr>
          <w:rFonts w:hint="eastAsia"/>
          <w:bCs/>
          <w:sz w:val="24"/>
        </w:rPr>
        <w:t>，</w:t>
      </w:r>
      <w:r w:rsidRPr="00BF2605">
        <w:rPr>
          <w:bCs/>
          <w:sz w:val="24"/>
        </w:rPr>
        <w:t>分别为紫外，可见光，红外激光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3, UV, Visible light, and I</w:t>
      </w:r>
      <w:r w:rsidRPr="00BF2605">
        <w:rPr>
          <w:bCs/>
          <w:sz w:val="24"/>
        </w:rPr>
        <w:t>nfrared</w:t>
      </w:r>
      <w:r w:rsidRPr="00BF2605">
        <w:rPr>
          <w:rFonts w:hint="eastAsia"/>
          <w:bCs/>
          <w:sz w:val="24"/>
        </w:rPr>
        <w:t xml:space="preserve"> Laser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2.2.6 </w:t>
      </w:r>
      <w:r w:rsidRPr="00BF2605">
        <w:rPr>
          <w:rFonts w:hint="eastAsia"/>
          <w:bCs/>
          <w:sz w:val="24"/>
        </w:rPr>
        <w:t>光学及扫描系统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适用于可见光、紫外光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2.2.7 </w:t>
      </w:r>
      <w:r w:rsidRPr="00BF2605">
        <w:rPr>
          <w:rFonts w:hint="eastAsia"/>
          <w:bCs/>
          <w:sz w:val="24"/>
        </w:rPr>
        <w:t>标本荧光信号导出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高分辨光谱型共聚焦可以自动分离不同荧光信号，自发荧光的信号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2.2.8 </w:t>
      </w:r>
      <w:r w:rsidRPr="00BF2605">
        <w:rPr>
          <w:rFonts w:hint="eastAsia"/>
          <w:bCs/>
          <w:sz w:val="24"/>
        </w:rPr>
        <w:t>检测器</w:t>
      </w:r>
      <w:r w:rsidRPr="00BF2605">
        <w:rPr>
          <w:bCs/>
          <w:sz w:val="24"/>
        </w:rPr>
        <w:t>PMT</w:t>
      </w:r>
      <w:r w:rsidRPr="00BF2605">
        <w:rPr>
          <w:rFonts w:hint="eastAsia"/>
          <w:bCs/>
          <w:sz w:val="24"/>
        </w:rPr>
        <w:t>量子效率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420nm</w:t>
      </w:r>
      <w:r w:rsidRPr="00BF2605">
        <w:rPr>
          <w:rFonts w:hint="eastAsia"/>
          <w:bCs/>
          <w:sz w:val="24"/>
        </w:rPr>
        <w:t>量子效率≥</w:t>
      </w:r>
      <w:r w:rsidRPr="00BF2605">
        <w:rPr>
          <w:rFonts w:hint="eastAsia"/>
          <w:bCs/>
          <w:sz w:val="24"/>
        </w:rPr>
        <w:t>42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420nm</w:t>
      </w:r>
      <w:r w:rsidRPr="00BF2605">
        <w:rPr>
          <w:rFonts w:hint="eastAsia"/>
          <w:bCs/>
          <w:sz w:val="24"/>
        </w:rPr>
        <w:t>≥</w:t>
      </w:r>
      <w:r w:rsidRPr="00BF2605">
        <w:rPr>
          <w:rFonts w:hint="eastAsia"/>
          <w:bCs/>
          <w:sz w:val="24"/>
        </w:rPr>
        <w:t>42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520nm</w:t>
      </w:r>
      <w:r w:rsidRPr="00BF2605">
        <w:rPr>
          <w:bCs/>
          <w:sz w:val="24"/>
        </w:rPr>
        <w:t>量子效率</w:t>
      </w:r>
      <w:r w:rsidRPr="00BF2605">
        <w:rPr>
          <w:rFonts w:hint="eastAsia"/>
          <w:bCs/>
          <w:sz w:val="24"/>
        </w:rPr>
        <w:t>≥</w:t>
      </w:r>
      <w:r w:rsidRPr="00BF2605">
        <w:rPr>
          <w:rFonts w:hint="eastAsia"/>
          <w:bCs/>
          <w:sz w:val="24"/>
        </w:rPr>
        <w:t>30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520nm</w:t>
      </w:r>
      <w:r w:rsidRPr="00BF2605">
        <w:rPr>
          <w:rFonts w:hint="eastAsia"/>
          <w:bCs/>
          <w:sz w:val="24"/>
        </w:rPr>
        <w:t>≥</w:t>
      </w:r>
      <w:r w:rsidRPr="00BF2605">
        <w:rPr>
          <w:rFonts w:hint="eastAsia"/>
          <w:bCs/>
          <w:sz w:val="24"/>
        </w:rPr>
        <w:t>30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630nm</w:t>
      </w:r>
      <w:r w:rsidRPr="00BF2605">
        <w:rPr>
          <w:bCs/>
          <w:sz w:val="24"/>
        </w:rPr>
        <w:t>量子效率</w:t>
      </w:r>
      <w:r w:rsidRPr="00BF2605">
        <w:rPr>
          <w:rFonts w:hint="eastAsia"/>
          <w:bCs/>
          <w:sz w:val="24"/>
        </w:rPr>
        <w:t>≥</w:t>
      </w:r>
      <w:r w:rsidRPr="00BF2605">
        <w:rPr>
          <w:rFonts w:hint="eastAsia"/>
          <w:bCs/>
          <w:sz w:val="24"/>
        </w:rPr>
        <w:t>38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lastRenderedPageBreak/>
        <w:t>630nm</w:t>
      </w:r>
      <w:r w:rsidRPr="00BF2605">
        <w:rPr>
          <w:rFonts w:hint="eastAsia"/>
          <w:bCs/>
          <w:sz w:val="24"/>
        </w:rPr>
        <w:t>≥</w:t>
      </w:r>
      <w:r w:rsidRPr="00BF2605">
        <w:rPr>
          <w:rFonts w:hint="eastAsia"/>
          <w:bCs/>
          <w:sz w:val="24"/>
        </w:rPr>
        <w:t>38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在技术上，高量子效率优先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*2.2.9</w:t>
      </w:r>
      <w:r w:rsidRPr="00BF2605">
        <w:rPr>
          <w:rFonts w:hint="eastAsia"/>
          <w:bCs/>
          <w:sz w:val="24"/>
        </w:rPr>
        <w:t>针孔规格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应采用全自动调节方式。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针孔数量：</w:t>
      </w:r>
      <w:r w:rsidRPr="00BF2605">
        <w:rPr>
          <w:rFonts w:hint="eastAsia"/>
          <w:bCs/>
          <w:sz w:val="24"/>
        </w:rPr>
        <w:t>1</w:t>
      </w:r>
      <w:r w:rsidRPr="00BF2605">
        <w:rPr>
          <w:rFonts w:hint="eastAsia"/>
          <w:bCs/>
          <w:sz w:val="24"/>
        </w:rPr>
        <w:t>个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针孔形状：</w:t>
      </w:r>
      <w:r w:rsidRPr="00BF2605">
        <w:rPr>
          <w:rFonts w:hint="eastAsia"/>
          <w:bCs/>
          <w:sz w:val="24"/>
        </w:rPr>
        <w:t>6</w:t>
      </w:r>
      <w:r w:rsidRPr="00BF2605">
        <w:rPr>
          <w:rFonts w:hint="eastAsia"/>
          <w:bCs/>
          <w:sz w:val="24"/>
        </w:rPr>
        <w:t>边形，</w:t>
      </w:r>
      <w:r w:rsidRPr="00BF2605">
        <w:rPr>
          <w:rFonts w:hint="eastAsia"/>
          <w:bCs/>
          <w:sz w:val="24"/>
        </w:rPr>
        <w:t>12-256um</w:t>
      </w:r>
      <w:r w:rsidRPr="00BF2605">
        <w:rPr>
          <w:rFonts w:hint="eastAsia"/>
          <w:bCs/>
          <w:sz w:val="24"/>
        </w:rPr>
        <w:t>直径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针孔调节方式：全自动调节到最佳状态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2.2.10</w:t>
      </w:r>
      <w:r w:rsidRPr="00BF2605">
        <w:rPr>
          <w:rFonts w:hint="eastAsia"/>
          <w:bCs/>
          <w:sz w:val="24"/>
        </w:rPr>
        <w:t>荧光分光方式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滤色片分光和高分辨率光栅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吸收滤色镜：在检测器前装有吸收滤色镜，进行特异性观察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滤色镜：</w:t>
      </w:r>
      <w:proofErr w:type="gramStart"/>
      <w:r w:rsidRPr="00BF2605">
        <w:rPr>
          <w:rFonts w:hint="eastAsia"/>
          <w:bCs/>
          <w:sz w:val="24"/>
        </w:rPr>
        <w:t>高选择</w:t>
      </w:r>
      <w:proofErr w:type="gramEnd"/>
      <w:r w:rsidRPr="00BF2605">
        <w:rPr>
          <w:rFonts w:hint="eastAsia"/>
          <w:bCs/>
          <w:sz w:val="24"/>
        </w:rPr>
        <w:t>透过滤色镜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有集光透镜优先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*2.2.11</w:t>
      </w:r>
      <w:r w:rsidRPr="00BF2605">
        <w:rPr>
          <w:rFonts w:hint="eastAsia"/>
          <w:bCs/>
          <w:sz w:val="24"/>
        </w:rPr>
        <w:t>扫描系统，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提供高分辨的直流扫描振镜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1</w:t>
      </w:r>
      <w:r w:rsidRPr="00BF2605">
        <w:rPr>
          <w:rFonts w:hint="eastAsia"/>
          <w:bCs/>
          <w:sz w:val="24"/>
        </w:rPr>
        <w:t>）扫描速度：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点扫描速度：≤</w:t>
      </w:r>
      <w:r w:rsidRPr="00BF2605">
        <w:rPr>
          <w:bCs/>
          <w:sz w:val="24"/>
        </w:rPr>
        <w:t>0.</w:t>
      </w:r>
      <w:r w:rsidRPr="00BF2605">
        <w:rPr>
          <w:rFonts w:hint="eastAsia"/>
          <w:bCs/>
          <w:sz w:val="24"/>
        </w:rPr>
        <w:t>25</w:t>
      </w:r>
      <w:r w:rsidRPr="00BF2605">
        <w:rPr>
          <w:bCs/>
          <w:sz w:val="24"/>
        </w:rPr>
        <w:t>us/spot</w:t>
      </w:r>
      <w:r w:rsidRPr="00BF2605">
        <w:rPr>
          <w:rFonts w:hint="eastAsia"/>
          <w:bCs/>
          <w:sz w:val="24"/>
        </w:rPr>
        <w:t>，线扫描速度</w:t>
      </w:r>
      <w:r w:rsidRPr="00BF2605">
        <w:rPr>
          <w:bCs/>
          <w:sz w:val="24"/>
        </w:rPr>
        <w:t>(</w:t>
      </w:r>
      <w:r w:rsidRPr="00BF2605">
        <w:rPr>
          <w:rFonts w:hint="eastAsia"/>
          <w:bCs/>
          <w:sz w:val="24"/>
        </w:rPr>
        <w:t>双向</w:t>
      </w:r>
      <w:r w:rsidRPr="00BF2605">
        <w:rPr>
          <w:bCs/>
          <w:sz w:val="24"/>
        </w:rPr>
        <w:t>)</w:t>
      </w:r>
      <w:r w:rsidRPr="00BF2605">
        <w:rPr>
          <w:rFonts w:hint="eastAsia"/>
          <w:bCs/>
          <w:sz w:val="24"/>
        </w:rPr>
        <w:t>：≥</w:t>
      </w:r>
      <w:r w:rsidRPr="00BF2605">
        <w:rPr>
          <w:rFonts w:hint="eastAsia"/>
          <w:bCs/>
          <w:sz w:val="24"/>
        </w:rPr>
        <w:t>156</w:t>
      </w:r>
      <w:r w:rsidRPr="00BF2605">
        <w:rPr>
          <w:bCs/>
          <w:sz w:val="24"/>
        </w:rPr>
        <w:t>00/sec</w:t>
      </w:r>
      <w:r w:rsidRPr="00BF2605">
        <w:rPr>
          <w:rFonts w:hint="eastAsia"/>
          <w:bCs/>
          <w:sz w:val="24"/>
        </w:rPr>
        <w:t>，扫描方式</w:t>
      </w:r>
      <w:r w:rsidRPr="00BF2605">
        <w:rPr>
          <w:bCs/>
          <w:sz w:val="24"/>
        </w:rPr>
        <w:t>512X512</w:t>
      </w:r>
      <w:r w:rsidRPr="00BF2605">
        <w:rPr>
          <w:rFonts w:hint="eastAsia"/>
          <w:bCs/>
          <w:sz w:val="24"/>
        </w:rPr>
        <w:t>分辨率（</w:t>
      </w:r>
      <w:r w:rsidRPr="00BF2605">
        <w:rPr>
          <w:rFonts w:hint="eastAsia"/>
          <w:bCs/>
          <w:sz w:val="24"/>
        </w:rPr>
        <w:t>4</w:t>
      </w:r>
      <w:r w:rsidRPr="00BF2605">
        <w:rPr>
          <w:rFonts w:hint="eastAsia"/>
          <w:bCs/>
          <w:sz w:val="24"/>
        </w:rPr>
        <w:t>个荧光通道加一个透射通道），速度</w:t>
      </w:r>
      <w:r w:rsidRPr="00BF2605">
        <w:rPr>
          <w:rFonts w:hint="eastAsia"/>
          <w:bCs/>
          <w:sz w:val="24"/>
        </w:rPr>
        <w:t>10</w:t>
      </w:r>
      <w:r w:rsidRPr="00BF2605">
        <w:rPr>
          <w:rFonts w:hint="eastAsia"/>
          <w:bCs/>
          <w:sz w:val="24"/>
        </w:rPr>
        <w:t>幅</w:t>
      </w:r>
      <w:r w:rsidRPr="00BF2605">
        <w:rPr>
          <w:bCs/>
          <w:sz w:val="24"/>
        </w:rPr>
        <w:t>/</w:t>
      </w:r>
      <w:r w:rsidRPr="00BF2605">
        <w:rPr>
          <w:bCs/>
          <w:sz w:val="24"/>
        </w:rPr>
        <w:t>秒</w:t>
      </w:r>
      <w:r w:rsidRPr="00BF2605">
        <w:rPr>
          <w:rFonts w:hint="eastAsia"/>
          <w:bCs/>
          <w:sz w:val="24"/>
        </w:rPr>
        <w:t>；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*2</w:t>
      </w:r>
      <w:r w:rsidRPr="00BF2605">
        <w:rPr>
          <w:rFonts w:hint="eastAsia"/>
          <w:bCs/>
          <w:sz w:val="24"/>
        </w:rPr>
        <w:t>）扫描分辨率：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最高扫描分辨率时像素数应不小于</w:t>
      </w:r>
      <w:r w:rsidRPr="00BF2605">
        <w:rPr>
          <w:rFonts w:hint="eastAsia"/>
          <w:bCs/>
          <w:sz w:val="24"/>
        </w:rPr>
        <w:t>4096</w:t>
      </w:r>
      <w:r w:rsidRPr="00BF2605">
        <w:rPr>
          <w:bCs/>
          <w:sz w:val="24"/>
        </w:rPr>
        <w:t>×</w:t>
      </w:r>
      <w:r w:rsidRPr="00BF2605">
        <w:rPr>
          <w:rFonts w:hint="eastAsia"/>
          <w:bCs/>
          <w:sz w:val="24"/>
        </w:rPr>
        <w:t>4096</w:t>
      </w:r>
      <w:r w:rsidRPr="00BF2605">
        <w:rPr>
          <w:rFonts w:hint="eastAsia"/>
          <w:bCs/>
          <w:sz w:val="24"/>
        </w:rPr>
        <w:t>像数点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光学变倍：≥</w:t>
      </w:r>
      <w:r w:rsidRPr="00BF2605">
        <w:rPr>
          <w:rFonts w:hint="eastAsia"/>
          <w:bCs/>
          <w:sz w:val="24"/>
        </w:rPr>
        <w:t>1-1000X (</w:t>
      </w:r>
      <w:r w:rsidRPr="00BF2605">
        <w:rPr>
          <w:rFonts w:hint="eastAsia"/>
          <w:bCs/>
          <w:sz w:val="24"/>
        </w:rPr>
        <w:t>连续变化</w:t>
      </w:r>
      <w:r w:rsidRPr="00BF2605">
        <w:rPr>
          <w:rFonts w:hint="eastAsia"/>
          <w:bCs/>
          <w:sz w:val="24"/>
        </w:rPr>
        <w:t>)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3</w:t>
      </w:r>
      <w:r w:rsidRPr="00BF2605">
        <w:rPr>
          <w:rFonts w:hint="eastAsia"/>
          <w:bCs/>
          <w:sz w:val="24"/>
        </w:rPr>
        <w:t>）旋转范围：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Rotation Range: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扫描旋转范围为</w:t>
      </w:r>
      <w:r w:rsidRPr="00BF2605">
        <w:rPr>
          <w:bCs/>
          <w:sz w:val="24"/>
        </w:rPr>
        <w:t>0</w:t>
      </w:r>
      <w:r w:rsidRPr="00BF2605">
        <w:rPr>
          <w:rFonts w:hint="eastAsia"/>
          <w:bCs/>
          <w:sz w:val="24"/>
        </w:rPr>
        <w:t>-</w:t>
      </w:r>
      <w:r w:rsidRPr="00BF2605">
        <w:rPr>
          <w:bCs/>
          <w:sz w:val="24"/>
        </w:rPr>
        <w:t>360°</w:t>
      </w:r>
      <w:r w:rsidRPr="00BF2605">
        <w:rPr>
          <w:rFonts w:hint="eastAsia"/>
          <w:bCs/>
          <w:sz w:val="24"/>
        </w:rPr>
        <w:t>，图像旋转范围</w:t>
      </w:r>
      <w:r w:rsidRPr="00BF2605">
        <w:rPr>
          <w:rFonts w:hint="eastAsia"/>
          <w:bCs/>
          <w:sz w:val="24"/>
        </w:rPr>
        <w:t>360</w:t>
      </w:r>
      <w:r w:rsidRPr="00BF2605">
        <w:rPr>
          <w:bCs/>
          <w:sz w:val="24"/>
        </w:rPr>
        <w:t>°</w:t>
      </w:r>
      <w:r w:rsidRPr="00BF2605">
        <w:rPr>
          <w:rFonts w:hint="eastAsia"/>
          <w:bCs/>
          <w:sz w:val="24"/>
        </w:rPr>
        <w:t>，扫描视场对角线≥</w:t>
      </w:r>
      <w:r w:rsidRPr="00BF2605">
        <w:rPr>
          <w:rFonts w:hint="eastAsia"/>
          <w:bCs/>
          <w:sz w:val="24"/>
        </w:rPr>
        <w:t>18mm</w:t>
      </w:r>
      <w:r w:rsidRPr="00BF2605">
        <w:rPr>
          <w:rFonts w:hint="eastAsia"/>
          <w:bCs/>
          <w:sz w:val="24"/>
        </w:rPr>
        <w:t>。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4</w:t>
      </w:r>
      <w:r w:rsidRPr="00BF2605">
        <w:rPr>
          <w:rFonts w:hint="eastAsia"/>
          <w:bCs/>
          <w:sz w:val="24"/>
        </w:rPr>
        <w:t>）扫描模式：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Scanning mode: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lastRenderedPageBreak/>
        <w:t>可采用点扫描，矩形扫描，旋转扫描，任意线扫描，任意区域扫描，任意角度扫描</w:t>
      </w:r>
      <w:r w:rsidRPr="00BF2605">
        <w:rPr>
          <w:rFonts w:hint="eastAsia"/>
          <w:bCs/>
          <w:sz w:val="24"/>
        </w:rPr>
        <w:t>,</w:t>
      </w:r>
      <w:r w:rsidRPr="00BF2605">
        <w:rPr>
          <w:rFonts w:hint="eastAsia"/>
          <w:bCs/>
          <w:sz w:val="24"/>
        </w:rPr>
        <w:t>或者</w:t>
      </w:r>
      <w:r w:rsidRPr="00BF2605">
        <w:rPr>
          <w:rFonts w:hint="eastAsia"/>
          <w:bCs/>
          <w:sz w:val="24"/>
        </w:rPr>
        <w:t>X</w:t>
      </w:r>
      <w:r w:rsidRPr="00BF2605">
        <w:rPr>
          <w:rFonts w:hint="eastAsia"/>
          <w:bCs/>
          <w:sz w:val="24"/>
        </w:rPr>
        <w:t>，</w:t>
      </w:r>
      <w:r w:rsidRPr="00BF2605">
        <w:rPr>
          <w:rFonts w:hint="eastAsia"/>
          <w:bCs/>
          <w:sz w:val="24"/>
        </w:rPr>
        <w:t>Y</w:t>
      </w:r>
      <w:r w:rsidRPr="00BF2605">
        <w:rPr>
          <w:rFonts w:hint="eastAsia"/>
          <w:bCs/>
          <w:sz w:val="24"/>
        </w:rPr>
        <w:t>，</w:t>
      </w:r>
      <w:r w:rsidRPr="00BF2605">
        <w:rPr>
          <w:rFonts w:hint="eastAsia"/>
          <w:bCs/>
          <w:sz w:val="24"/>
        </w:rPr>
        <w:t>Z</w:t>
      </w:r>
      <w:r w:rsidRPr="00BF2605">
        <w:rPr>
          <w:rFonts w:hint="eastAsia"/>
          <w:bCs/>
          <w:sz w:val="24"/>
        </w:rPr>
        <w:t>，</w:t>
      </w:r>
      <w:r w:rsidRPr="00BF2605">
        <w:rPr>
          <w:rFonts w:hint="eastAsia"/>
          <w:bCs/>
          <w:sz w:val="24"/>
        </w:rPr>
        <w:t>T</w:t>
      </w:r>
      <w:r w:rsidRPr="00BF2605">
        <w:rPr>
          <w:rFonts w:hint="eastAsia"/>
          <w:bCs/>
          <w:sz w:val="24"/>
        </w:rPr>
        <w:t>，波长（任意结合）等多种扫描模式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/>
          <w:bCs/>
          <w:sz w:val="24"/>
        </w:rPr>
        <w:t xml:space="preserve"> </w:t>
      </w:r>
    </w:p>
    <w:p w:rsidR="003652AF" w:rsidRPr="00BF2605" w:rsidRDefault="003652AF" w:rsidP="003652AF">
      <w:pPr>
        <w:spacing w:line="360" w:lineRule="auto"/>
        <w:rPr>
          <w:b/>
          <w:bCs/>
          <w:sz w:val="24"/>
        </w:rPr>
      </w:pPr>
      <w:r w:rsidRPr="00BF2605">
        <w:rPr>
          <w:rFonts w:hint="eastAsia"/>
          <w:b/>
          <w:bCs/>
          <w:sz w:val="24"/>
        </w:rPr>
        <w:t xml:space="preserve">3 </w:t>
      </w:r>
      <w:r w:rsidRPr="00BF2605">
        <w:rPr>
          <w:rFonts w:hint="eastAsia"/>
          <w:b/>
          <w:bCs/>
          <w:sz w:val="24"/>
        </w:rPr>
        <w:t>全自动倒置荧光显微镜（</w:t>
      </w:r>
      <w:r w:rsidRPr="00BF2605">
        <w:rPr>
          <w:rFonts w:hint="eastAsia"/>
          <w:b/>
          <w:bCs/>
          <w:sz w:val="24"/>
        </w:rPr>
        <w:t>1</w:t>
      </w:r>
      <w:r w:rsidRPr="00BF2605">
        <w:rPr>
          <w:rFonts w:hint="eastAsia"/>
          <w:b/>
          <w:bCs/>
          <w:sz w:val="24"/>
        </w:rPr>
        <w:t>套）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此显微镜原始配置可和共焦扫描系统联机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              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 xml:space="preserve">3.1.1 </w:t>
      </w:r>
      <w:r w:rsidRPr="00BF2605">
        <w:rPr>
          <w:rFonts w:hint="eastAsia"/>
          <w:bCs/>
          <w:sz w:val="24"/>
        </w:rPr>
        <w:t>观察方式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电动控制</w:t>
      </w:r>
      <w:r w:rsidRPr="00BF2605">
        <w:rPr>
          <w:rFonts w:hint="eastAsia"/>
          <w:bCs/>
          <w:sz w:val="24"/>
        </w:rPr>
        <w:t>Z</w:t>
      </w:r>
      <w:r w:rsidRPr="00BF2605">
        <w:rPr>
          <w:rFonts w:hint="eastAsia"/>
          <w:bCs/>
          <w:sz w:val="24"/>
        </w:rPr>
        <w:t>轴、电动物镜转盘、电动滤色镜转盘、电动</w:t>
      </w:r>
      <w:proofErr w:type="gramStart"/>
      <w:r w:rsidRPr="00BF2605">
        <w:rPr>
          <w:rFonts w:hint="eastAsia"/>
          <w:bCs/>
          <w:sz w:val="24"/>
        </w:rPr>
        <w:t>切转观察</w:t>
      </w:r>
      <w:proofErr w:type="gramEnd"/>
      <w:r w:rsidRPr="00BF2605">
        <w:rPr>
          <w:rFonts w:hint="eastAsia"/>
          <w:bCs/>
          <w:sz w:val="24"/>
        </w:rPr>
        <w:t>方式（全部为电动控制）。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显微镜机身上有液晶屏显示工作状态，提供触摸式控制面板进行远程控制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同时提供</w:t>
      </w:r>
      <w:r w:rsidRPr="00BF2605">
        <w:rPr>
          <w:rFonts w:hint="eastAsia"/>
          <w:bCs/>
          <w:sz w:val="24"/>
        </w:rPr>
        <w:t>3</w:t>
      </w:r>
      <w:r w:rsidRPr="00BF2605">
        <w:rPr>
          <w:rFonts w:hint="eastAsia"/>
          <w:bCs/>
          <w:sz w:val="24"/>
        </w:rPr>
        <w:t>个连接数码</w:t>
      </w:r>
      <w:r w:rsidRPr="00BF2605">
        <w:rPr>
          <w:rFonts w:hint="eastAsia"/>
          <w:bCs/>
          <w:sz w:val="24"/>
        </w:rPr>
        <w:t>CCD</w:t>
      </w:r>
      <w:r w:rsidRPr="00BF2605">
        <w:rPr>
          <w:rFonts w:hint="eastAsia"/>
          <w:bCs/>
          <w:sz w:val="24"/>
        </w:rPr>
        <w:t>接口：左侧口：</w:t>
      </w:r>
      <w:r w:rsidRPr="00BF2605">
        <w:rPr>
          <w:rFonts w:hint="eastAsia"/>
          <w:bCs/>
          <w:sz w:val="24"/>
        </w:rPr>
        <w:t>100</w:t>
      </w:r>
      <w:r w:rsidRPr="00BF2605">
        <w:rPr>
          <w:rFonts w:hint="eastAsia"/>
          <w:bCs/>
          <w:sz w:val="24"/>
        </w:rPr>
        <w:t>分光，右侧口：</w:t>
      </w:r>
      <w:r w:rsidRPr="00BF2605">
        <w:rPr>
          <w:rFonts w:hint="eastAsia"/>
          <w:bCs/>
          <w:sz w:val="24"/>
        </w:rPr>
        <w:t>20/80</w:t>
      </w:r>
      <w:r w:rsidRPr="00BF2605">
        <w:rPr>
          <w:rFonts w:hint="eastAsia"/>
          <w:bCs/>
          <w:sz w:val="24"/>
        </w:rPr>
        <w:t>分光，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proofErr w:type="gramStart"/>
      <w:r w:rsidRPr="00BF2605">
        <w:rPr>
          <w:rFonts w:hint="eastAsia"/>
          <w:bCs/>
          <w:sz w:val="24"/>
        </w:rPr>
        <w:t>底侧口</w:t>
      </w:r>
      <w:proofErr w:type="gramEnd"/>
      <w:r w:rsidRPr="00BF2605">
        <w:rPr>
          <w:rFonts w:hint="eastAsia"/>
          <w:bCs/>
          <w:sz w:val="24"/>
        </w:rPr>
        <w:t>：</w:t>
      </w:r>
      <w:r w:rsidRPr="00BF2605">
        <w:rPr>
          <w:rFonts w:hint="eastAsia"/>
          <w:bCs/>
          <w:sz w:val="24"/>
        </w:rPr>
        <w:t>100</w:t>
      </w:r>
      <w:r w:rsidRPr="00BF2605">
        <w:rPr>
          <w:rFonts w:hint="eastAsia"/>
          <w:bCs/>
          <w:sz w:val="24"/>
        </w:rPr>
        <w:t>分光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*3.1.2</w:t>
      </w:r>
      <w:r w:rsidRPr="00BF2605">
        <w:rPr>
          <w:rFonts w:hint="eastAsia"/>
          <w:bCs/>
          <w:sz w:val="24"/>
        </w:rPr>
        <w:t>焦距调节和</w:t>
      </w:r>
      <w:r w:rsidRPr="00BF2605">
        <w:rPr>
          <w:rFonts w:hint="eastAsia"/>
          <w:bCs/>
          <w:sz w:val="24"/>
        </w:rPr>
        <w:t>X,Y</w:t>
      </w:r>
      <w:r w:rsidRPr="00BF2605">
        <w:rPr>
          <w:rFonts w:hint="eastAsia"/>
          <w:bCs/>
          <w:sz w:val="24"/>
        </w:rPr>
        <w:t>电动平台</w:t>
      </w:r>
      <w:r w:rsidRPr="00BF2605">
        <w:rPr>
          <w:rFonts w:hint="eastAsia"/>
          <w:bCs/>
          <w:sz w:val="24"/>
        </w:rPr>
        <w:t xml:space="preserve">, </w:t>
      </w:r>
      <w:r w:rsidRPr="00BF2605">
        <w:rPr>
          <w:rFonts w:hint="eastAsia"/>
          <w:bCs/>
          <w:sz w:val="24"/>
        </w:rPr>
        <w:t>快速压电陶瓷纵轴调节：行程</w:t>
      </w:r>
      <w:r w:rsidRPr="00BF2605">
        <w:rPr>
          <w:rFonts w:hint="eastAsia"/>
          <w:bCs/>
          <w:sz w:val="24"/>
        </w:rPr>
        <w:t>100um,</w:t>
      </w:r>
      <w:r w:rsidRPr="00BF2605">
        <w:rPr>
          <w:rFonts w:hint="eastAsia"/>
          <w:bCs/>
          <w:sz w:val="24"/>
        </w:rPr>
        <w:t>最小精度小于</w:t>
      </w:r>
      <w:r w:rsidRPr="00BF2605">
        <w:rPr>
          <w:rFonts w:hint="eastAsia"/>
          <w:bCs/>
          <w:sz w:val="24"/>
        </w:rPr>
        <w:t xml:space="preserve">1nm 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全电动</w:t>
      </w:r>
      <w:r w:rsidRPr="00BF2605">
        <w:rPr>
          <w:rFonts w:hint="eastAsia"/>
          <w:bCs/>
          <w:sz w:val="24"/>
        </w:rPr>
        <w:t>X</w:t>
      </w:r>
      <w:r w:rsidRPr="00BF2605">
        <w:rPr>
          <w:rFonts w:hint="eastAsia"/>
          <w:bCs/>
          <w:sz w:val="24"/>
        </w:rPr>
        <w:t>，</w:t>
      </w:r>
      <w:r w:rsidRPr="00BF2605">
        <w:rPr>
          <w:rFonts w:hint="eastAsia"/>
          <w:bCs/>
          <w:sz w:val="24"/>
        </w:rPr>
        <w:t>Y</w:t>
      </w:r>
      <w:r w:rsidRPr="00BF2605">
        <w:rPr>
          <w:rFonts w:hint="eastAsia"/>
          <w:bCs/>
          <w:sz w:val="24"/>
        </w:rPr>
        <w:t>电动载物台：</w:t>
      </w:r>
      <w:r w:rsidRPr="00BF2605">
        <w:rPr>
          <w:bCs/>
          <w:sz w:val="24"/>
        </w:rPr>
        <w:t>闭环线性反馈</w:t>
      </w:r>
      <w:r w:rsidRPr="00BF2605">
        <w:rPr>
          <w:bCs/>
          <w:sz w:val="24"/>
        </w:rPr>
        <w:t>X-Y</w:t>
      </w:r>
      <w:r w:rsidRPr="00BF2605">
        <w:rPr>
          <w:bCs/>
          <w:sz w:val="24"/>
        </w:rPr>
        <w:t>电动伺服载物台</w:t>
      </w:r>
      <w:bookmarkStart w:id="0" w:name="OLE_LINK8"/>
      <w:r w:rsidRPr="00BF2605">
        <w:rPr>
          <w:rFonts w:hint="eastAsia"/>
          <w:bCs/>
          <w:sz w:val="24"/>
        </w:rPr>
        <w:t xml:space="preserve">, </w:t>
      </w:r>
      <w:r w:rsidRPr="00BF2605">
        <w:rPr>
          <w:bCs/>
          <w:sz w:val="24"/>
        </w:rPr>
        <w:t>步进精度</w:t>
      </w:r>
      <w:bookmarkEnd w:id="0"/>
      <w:r w:rsidRPr="00BF2605">
        <w:rPr>
          <w:bCs/>
          <w:sz w:val="24"/>
        </w:rPr>
        <w:t>：</w:t>
      </w:r>
      <w:r w:rsidRPr="00BF2605">
        <w:rPr>
          <w:rFonts w:hint="eastAsia"/>
          <w:bCs/>
          <w:sz w:val="24"/>
        </w:rPr>
        <w:t xml:space="preserve">40 </w:t>
      </w:r>
      <w:r w:rsidRPr="00BF2605">
        <w:rPr>
          <w:bCs/>
          <w:sz w:val="24"/>
        </w:rPr>
        <w:t>nm;</w:t>
      </w:r>
      <w:r w:rsidRPr="00BF2605">
        <w:rPr>
          <w:bCs/>
          <w:sz w:val="24"/>
        </w:rPr>
        <w:t>行程：</w:t>
      </w:r>
      <w:r w:rsidRPr="00BF2605">
        <w:rPr>
          <w:bCs/>
          <w:sz w:val="24"/>
        </w:rPr>
        <w:t>1</w:t>
      </w:r>
      <w:r w:rsidRPr="00BF2605">
        <w:rPr>
          <w:rFonts w:hint="eastAsia"/>
          <w:bCs/>
          <w:sz w:val="24"/>
        </w:rPr>
        <w:t>10</w:t>
      </w:r>
      <w:r w:rsidRPr="00BF2605">
        <w:rPr>
          <w:bCs/>
          <w:sz w:val="24"/>
        </w:rPr>
        <w:t xml:space="preserve"> mm x </w:t>
      </w:r>
      <w:r w:rsidRPr="00BF2605">
        <w:rPr>
          <w:rFonts w:hint="eastAsia"/>
          <w:bCs/>
          <w:sz w:val="24"/>
        </w:rPr>
        <w:t>75</w:t>
      </w:r>
      <w:r w:rsidRPr="00BF2605">
        <w:rPr>
          <w:bCs/>
          <w:sz w:val="24"/>
        </w:rPr>
        <w:t> mm, XY</w:t>
      </w:r>
      <w:proofErr w:type="gramStart"/>
      <w:r w:rsidRPr="00BF2605">
        <w:rPr>
          <w:bCs/>
          <w:sz w:val="24"/>
        </w:rPr>
        <w:t>轴最大</w:t>
      </w:r>
      <w:proofErr w:type="gramEnd"/>
      <w:r w:rsidRPr="00BF2605">
        <w:rPr>
          <w:bCs/>
          <w:sz w:val="24"/>
        </w:rPr>
        <w:t>速度</w:t>
      </w:r>
      <w:r w:rsidRPr="00BF2605">
        <w:rPr>
          <w:bCs/>
          <w:sz w:val="24"/>
        </w:rPr>
        <w:t>≥</w:t>
      </w:r>
      <w:r w:rsidRPr="00BF2605">
        <w:rPr>
          <w:rFonts w:hint="eastAsia"/>
          <w:bCs/>
          <w:sz w:val="24"/>
        </w:rPr>
        <w:t xml:space="preserve">7 </w:t>
      </w:r>
      <w:r w:rsidRPr="00BF2605">
        <w:rPr>
          <w:bCs/>
          <w:sz w:val="24"/>
        </w:rPr>
        <w:t>mm/s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 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 xml:space="preserve">3.1.3 </w:t>
      </w:r>
      <w:r w:rsidRPr="00BF2605">
        <w:rPr>
          <w:rFonts w:hint="eastAsia"/>
          <w:bCs/>
          <w:sz w:val="24"/>
        </w:rPr>
        <w:t>人性化功能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对不同倍数物镜，保持对样品齐焦和倍数记忆功能</w:t>
      </w:r>
      <w:r w:rsidRPr="00BF2605">
        <w:rPr>
          <w:rFonts w:hint="eastAsia"/>
          <w:bCs/>
          <w:sz w:val="24"/>
        </w:rPr>
        <w:t>,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 xml:space="preserve">3.1.4 </w:t>
      </w:r>
      <w:r w:rsidRPr="00BF2605">
        <w:rPr>
          <w:rFonts w:hint="eastAsia"/>
          <w:bCs/>
          <w:sz w:val="24"/>
        </w:rPr>
        <w:t>转盘和载物台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电动六孔物镜转盘</w:t>
      </w:r>
      <w:r w:rsidRPr="00BF2605">
        <w:rPr>
          <w:rFonts w:hint="eastAsia"/>
          <w:bCs/>
          <w:sz w:val="24"/>
        </w:rPr>
        <w:t>,</w:t>
      </w:r>
      <w:r w:rsidRPr="00BF2605">
        <w:rPr>
          <w:rFonts w:hint="eastAsia"/>
          <w:bCs/>
          <w:sz w:val="24"/>
        </w:rPr>
        <w:t>内置</w:t>
      </w:r>
      <w:r w:rsidRPr="00BF2605">
        <w:rPr>
          <w:rFonts w:hint="eastAsia"/>
          <w:bCs/>
          <w:sz w:val="24"/>
        </w:rPr>
        <w:t>870</w:t>
      </w:r>
      <w:r w:rsidRPr="00BF2605">
        <w:rPr>
          <w:bCs/>
          <w:sz w:val="24"/>
        </w:rPr>
        <w:t>nm</w:t>
      </w:r>
      <w:r w:rsidRPr="00BF2605">
        <w:rPr>
          <w:rFonts w:hint="eastAsia"/>
          <w:bCs/>
          <w:sz w:val="24"/>
        </w:rPr>
        <w:t>红外自动跟踪系统：实现实时跟踪标本最清晰平面</w:t>
      </w:r>
      <w:r w:rsidRPr="00BF2605">
        <w:rPr>
          <w:rFonts w:hint="eastAsia"/>
          <w:bCs/>
          <w:sz w:val="24"/>
        </w:rPr>
        <w:t>,</w:t>
      </w:r>
      <w:r w:rsidRPr="00BF2605">
        <w:rPr>
          <w:rFonts w:hint="eastAsia"/>
          <w:bCs/>
          <w:sz w:val="24"/>
        </w:rPr>
        <w:t>纳米级响应自动跟踪边本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电动六孔滤色镜转盘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 xml:space="preserve">3.1.5 </w:t>
      </w:r>
      <w:r w:rsidRPr="00BF2605">
        <w:rPr>
          <w:rFonts w:hint="eastAsia"/>
          <w:bCs/>
          <w:sz w:val="24"/>
        </w:rPr>
        <w:t>明场照明装置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采用</w:t>
      </w:r>
      <w:r w:rsidRPr="00BF2605">
        <w:rPr>
          <w:rFonts w:hint="eastAsia"/>
          <w:bCs/>
          <w:sz w:val="24"/>
        </w:rPr>
        <w:t>LED</w:t>
      </w:r>
      <w:r w:rsidRPr="00BF2605">
        <w:rPr>
          <w:rFonts w:hint="eastAsia"/>
          <w:bCs/>
          <w:sz w:val="24"/>
        </w:rPr>
        <w:t>照明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lastRenderedPageBreak/>
        <w:t xml:space="preserve">3.1.6 </w:t>
      </w:r>
      <w:r w:rsidRPr="00BF2605">
        <w:rPr>
          <w:rFonts w:hint="eastAsia"/>
          <w:bCs/>
          <w:sz w:val="24"/>
        </w:rPr>
        <w:t>荧光照明装置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采用</w:t>
      </w:r>
      <w:r w:rsidRPr="00BF2605">
        <w:rPr>
          <w:rFonts w:hint="eastAsia"/>
          <w:bCs/>
          <w:sz w:val="24"/>
        </w:rPr>
        <w:t>L</w:t>
      </w:r>
      <w:r w:rsidRPr="00BF2605">
        <w:rPr>
          <w:rFonts w:hint="eastAsia"/>
          <w:bCs/>
          <w:sz w:val="24"/>
        </w:rPr>
        <w:t>型透镜导入，</w:t>
      </w:r>
      <w:r w:rsidRPr="00BF2605">
        <w:rPr>
          <w:rFonts w:hint="eastAsia"/>
          <w:bCs/>
          <w:sz w:val="24"/>
        </w:rPr>
        <w:t>130W</w:t>
      </w:r>
      <w:r w:rsidRPr="00BF2605">
        <w:rPr>
          <w:rFonts w:hint="eastAsia"/>
          <w:bCs/>
          <w:sz w:val="24"/>
        </w:rPr>
        <w:t>高压汞灯光源带有荧光</w:t>
      </w:r>
      <w:proofErr w:type="gramStart"/>
      <w:r w:rsidRPr="00BF2605">
        <w:rPr>
          <w:rFonts w:hint="eastAsia"/>
          <w:bCs/>
          <w:sz w:val="24"/>
        </w:rPr>
        <w:t>躁</w:t>
      </w:r>
      <w:proofErr w:type="gramEnd"/>
      <w:r w:rsidRPr="00BF2605">
        <w:rPr>
          <w:rFonts w:hint="eastAsia"/>
          <w:bCs/>
          <w:sz w:val="24"/>
        </w:rPr>
        <w:t>音消除器，寿命大于</w:t>
      </w:r>
      <w:r w:rsidRPr="00BF2605">
        <w:rPr>
          <w:rFonts w:hint="eastAsia"/>
          <w:bCs/>
          <w:sz w:val="24"/>
        </w:rPr>
        <w:t>2000</w:t>
      </w:r>
      <w:r w:rsidRPr="00BF2605">
        <w:rPr>
          <w:rFonts w:hint="eastAsia"/>
          <w:bCs/>
          <w:sz w:val="24"/>
        </w:rPr>
        <w:t>小时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要求采用超长工</w:t>
      </w:r>
      <w:proofErr w:type="gramStart"/>
      <w:r w:rsidRPr="00BF2605">
        <w:rPr>
          <w:rFonts w:hint="eastAsia"/>
          <w:bCs/>
          <w:sz w:val="24"/>
        </w:rPr>
        <w:t>作距离</w:t>
      </w:r>
      <w:proofErr w:type="gramEnd"/>
      <w:r w:rsidRPr="00BF2605">
        <w:rPr>
          <w:rFonts w:hint="eastAsia"/>
          <w:bCs/>
          <w:sz w:val="24"/>
        </w:rPr>
        <w:t>聚光镜：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全电动六孔转盘，孔径光阑可调，数值孔径≥</w:t>
      </w:r>
      <w:r w:rsidRPr="00BF2605">
        <w:rPr>
          <w:bCs/>
          <w:sz w:val="24"/>
        </w:rPr>
        <w:t>0.</w:t>
      </w:r>
      <w:r w:rsidRPr="00BF2605">
        <w:rPr>
          <w:rFonts w:hint="eastAsia"/>
          <w:bCs/>
          <w:sz w:val="24"/>
        </w:rPr>
        <w:t>50</w:t>
      </w:r>
      <w:r w:rsidRPr="00BF2605">
        <w:rPr>
          <w:rFonts w:hint="eastAsia"/>
          <w:bCs/>
          <w:sz w:val="24"/>
        </w:rPr>
        <w:t>，工作距离</w:t>
      </w:r>
      <w:r w:rsidRPr="00BF2605">
        <w:rPr>
          <w:rFonts w:hint="eastAsia"/>
          <w:bCs/>
          <w:sz w:val="24"/>
        </w:rPr>
        <w:t>30</w:t>
      </w:r>
      <w:r w:rsidRPr="00BF2605">
        <w:rPr>
          <w:bCs/>
          <w:sz w:val="24"/>
        </w:rPr>
        <w:t>mm</w:t>
      </w:r>
      <w:r w:rsidRPr="00BF2605">
        <w:rPr>
          <w:rFonts w:hint="eastAsia"/>
          <w:bCs/>
          <w:sz w:val="24"/>
        </w:rPr>
        <w:t>以上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proofErr w:type="gramStart"/>
      <w:r w:rsidRPr="00BF2605">
        <w:rPr>
          <w:rFonts w:hint="eastAsia"/>
          <w:bCs/>
          <w:sz w:val="24"/>
        </w:rPr>
        <w:t>荧光滤块包括</w:t>
      </w:r>
      <w:proofErr w:type="gramEnd"/>
      <w:r w:rsidRPr="00BF2605">
        <w:rPr>
          <w:rFonts w:hint="eastAsia"/>
          <w:bCs/>
          <w:sz w:val="24"/>
        </w:rPr>
        <w:t>下列组成：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DAPI</w:t>
      </w:r>
      <w:proofErr w:type="gramStart"/>
      <w:r w:rsidRPr="00BF2605">
        <w:rPr>
          <w:rFonts w:hint="eastAsia"/>
          <w:bCs/>
          <w:sz w:val="24"/>
        </w:rPr>
        <w:t>,FITC</w:t>
      </w:r>
      <w:proofErr w:type="gramEnd"/>
      <w:r w:rsidRPr="00BF2605">
        <w:rPr>
          <w:rFonts w:hint="eastAsia"/>
          <w:bCs/>
          <w:sz w:val="24"/>
        </w:rPr>
        <w:t xml:space="preserve"> TRITC TEXRED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 xml:space="preserve">3.1.7 </w:t>
      </w:r>
      <w:r w:rsidRPr="00BF2605">
        <w:rPr>
          <w:rFonts w:hint="eastAsia"/>
          <w:bCs/>
          <w:sz w:val="24"/>
        </w:rPr>
        <w:t>目镜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10</w:t>
      </w:r>
      <w:r w:rsidRPr="00BF2605">
        <w:rPr>
          <w:rFonts w:hint="eastAsia"/>
          <w:bCs/>
          <w:sz w:val="24"/>
        </w:rPr>
        <w:t>倍</w:t>
      </w:r>
      <w:r w:rsidRPr="00BF2605">
        <w:rPr>
          <w:rFonts w:hint="eastAsia"/>
          <w:bCs/>
          <w:sz w:val="24"/>
        </w:rPr>
        <w:t xml:space="preserve"> /22mm</w:t>
      </w:r>
      <w:r w:rsidRPr="00BF2605">
        <w:rPr>
          <w:rFonts w:hint="eastAsia"/>
          <w:bCs/>
          <w:sz w:val="24"/>
        </w:rPr>
        <w:t>，含两个中间变</w:t>
      </w:r>
      <w:proofErr w:type="gramStart"/>
      <w:r w:rsidRPr="00BF2605">
        <w:rPr>
          <w:rFonts w:hint="eastAsia"/>
          <w:bCs/>
          <w:sz w:val="24"/>
        </w:rPr>
        <w:t>倍</w:t>
      </w:r>
      <w:proofErr w:type="gramEnd"/>
      <w:r w:rsidRPr="00BF2605">
        <w:rPr>
          <w:rFonts w:hint="eastAsia"/>
          <w:bCs/>
          <w:sz w:val="24"/>
        </w:rPr>
        <w:t>（</w:t>
      </w:r>
      <w:r w:rsidRPr="00BF2605">
        <w:rPr>
          <w:rFonts w:hint="eastAsia"/>
          <w:bCs/>
          <w:sz w:val="24"/>
        </w:rPr>
        <w:t>1.5X,2.5X</w:t>
      </w:r>
      <w:r w:rsidRPr="00BF2605">
        <w:rPr>
          <w:rFonts w:hint="eastAsia"/>
          <w:bCs/>
          <w:sz w:val="24"/>
        </w:rPr>
        <w:t>）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 xml:space="preserve">3.1.8 </w:t>
      </w:r>
      <w:r w:rsidRPr="00BF2605">
        <w:rPr>
          <w:rFonts w:hint="eastAsia"/>
          <w:bCs/>
          <w:sz w:val="24"/>
        </w:rPr>
        <w:t>观察筒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可倾斜式观察筒，内置对中望远镜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 xml:space="preserve">3.1.9 </w:t>
      </w:r>
      <w:r w:rsidRPr="00BF2605">
        <w:rPr>
          <w:rFonts w:hint="eastAsia"/>
          <w:bCs/>
          <w:sz w:val="24"/>
        </w:rPr>
        <w:t>物镜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采用专用</w:t>
      </w:r>
      <w:r w:rsidRPr="00BF2605">
        <w:rPr>
          <w:rFonts w:hint="eastAsia"/>
          <w:bCs/>
          <w:sz w:val="24"/>
        </w:rPr>
        <w:t>CFI</w:t>
      </w:r>
      <w:r w:rsidRPr="00BF2605">
        <w:rPr>
          <w:rFonts w:hint="eastAsia"/>
          <w:bCs/>
          <w:sz w:val="24"/>
        </w:rPr>
        <w:t>平场复消色差高数值孔径物镜，具体要求如下：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10</w:t>
      </w:r>
      <w:r w:rsidRPr="00BF2605">
        <w:rPr>
          <w:rFonts w:hint="eastAsia"/>
          <w:bCs/>
          <w:sz w:val="24"/>
        </w:rPr>
        <w:t>倍</w:t>
      </w:r>
      <w:r w:rsidRPr="00BF2605">
        <w:rPr>
          <w:rFonts w:hint="eastAsia"/>
          <w:bCs/>
          <w:sz w:val="24"/>
        </w:rPr>
        <w:t xml:space="preserve"> </w:t>
      </w:r>
      <w:r w:rsidRPr="00BF2605">
        <w:rPr>
          <w:rFonts w:hint="eastAsia"/>
          <w:bCs/>
          <w:sz w:val="24"/>
        </w:rPr>
        <w:t>数值孔径</w:t>
      </w:r>
      <w:r w:rsidRPr="00BF2605">
        <w:rPr>
          <w:bCs/>
          <w:sz w:val="24"/>
        </w:rPr>
        <w:t xml:space="preserve"> 0.45  </w:t>
      </w:r>
      <w:r w:rsidRPr="00BF2605">
        <w:rPr>
          <w:rFonts w:hint="eastAsia"/>
          <w:bCs/>
          <w:sz w:val="24"/>
        </w:rPr>
        <w:t>工作距离</w:t>
      </w:r>
      <w:r w:rsidRPr="00BF2605">
        <w:rPr>
          <w:bCs/>
          <w:sz w:val="24"/>
        </w:rPr>
        <w:t>4.0mm</w:t>
      </w:r>
      <w:r w:rsidRPr="00BF2605">
        <w:rPr>
          <w:rFonts w:hint="eastAsia"/>
          <w:bCs/>
          <w:sz w:val="24"/>
        </w:rPr>
        <w:t>（</w:t>
      </w:r>
      <w:r w:rsidRPr="00BF2605">
        <w:rPr>
          <w:bCs/>
          <w:sz w:val="24"/>
        </w:rPr>
        <w:t>1</w:t>
      </w:r>
      <w:r w:rsidRPr="00BF2605">
        <w:rPr>
          <w:rFonts w:hint="eastAsia"/>
          <w:bCs/>
          <w:sz w:val="24"/>
        </w:rPr>
        <w:t>个）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bCs/>
          <w:sz w:val="24"/>
        </w:rPr>
        <w:t>20</w:t>
      </w:r>
      <w:r w:rsidRPr="00BF2605">
        <w:rPr>
          <w:rFonts w:hint="eastAsia"/>
          <w:bCs/>
          <w:sz w:val="24"/>
        </w:rPr>
        <w:t>倍</w:t>
      </w:r>
      <w:r w:rsidRPr="00BF2605">
        <w:rPr>
          <w:rFonts w:hint="eastAsia"/>
          <w:bCs/>
          <w:sz w:val="24"/>
        </w:rPr>
        <w:t xml:space="preserve"> </w:t>
      </w:r>
      <w:r w:rsidRPr="00BF2605">
        <w:rPr>
          <w:rFonts w:hint="eastAsia"/>
          <w:bCs/>
          <w:sz w:val="24"/>
        </w:rPr>
        <w:t>数值孔径</w:t>
      </w:r>
      <w:r w:rsidRPr="00BF2605">
        <w:rPr>
          <w:bCs/>
          <w:sz w:val="24"/>
        </w:rPr>
        <w:t xml:space="preserve"> 0.75  </w:t>
      </w:r>
      <w:r w:rsidRPr="00BF2605">
        <w:rPr>
          <w:rFonts w:hint="eastAsia"/>
          <w:bCs/>
          <w:sz w:val="24"/>
        </w:rPr>
        <w:t>工作距离</w:t>
      </w:r>
      <w:r w:rsidRPr="00BF2605">
        <w:rPr>
          <w:bCs/>
          <w:sz w:val="24"/>
        </w:rPr>
        <w:t xml:space="preserve"> 1.0 mm</w:t>
      </w:r>
      <w:r w:rsidRPr="00BF2605">
        <w:rPr>
          <w:rFonts w:hint="eastAsia"/>
          <w:bCs/>
          <w:sz w:val="24"/>
        </w:rPr>
        <w:t>（</w:t>
      </w:r>
      <w:r w:rsidRPr="00BF2605">
        <w:rPr>
          <w:bCs/>
          <w:sz w:val="24"/>
        </w:rPr>
        <w:t>1</w:t>
      </w:r>
      <w:r w:rsidRPr="00BF2605">
        <w:rPr>
          <w:rFonts w:hint="eastAsia"/>
          <w:bCs/>
          <w:sz w:val="24"/>
        </w:rPr>
        <w:t>个）</w:t>
      </w:r>
    </w:p>
    <w:p w:rsidR="003652AF" w:rsidRDefault="003652AF" w:rsidP="003652AF">
      <w:pPr>
        <w:spacing w:line="360" w:lineRule="auto"/>
        <w:rPr>
          <w:bCs/>
          <w:sz w:val="24"/>
        </w:rPr>
      </w:pPr>
      <w:r w:rsidRPr="00BF2605">
        <w:rPr>
          <w:bCs/>
          <w:sz w:val="24"/>
        </w:rPr>
        <w:t>40</w:t>
      </w:r>
      <w:r w:rsidRPr="00BF2605">
        <w:rPr>
          <w:rFonts w:hint="eastAsia"/>
          <w:bCs/>
          <w:sz w:val="24"/>
        </w:rPr>
        <w:t>倍</w:t>
      </w:r>
      <w:r w:rsidRPr="00BF2605">
        <w:rPr>
          <w:rFonts w:hint="eastAsia"/>
          <w:bCs/>
          <w:sz w:val="24"/>
        </w:rPr>
        <w:t xml:space="preserve"> </w:t>
      </w:r>
      <w:r w:rsidRPr="00BF2605">
        <w:rPr>
          <w:rFonts w:hint="eastAsia"/>
          <w:bCs/>
          <w:sz w:val="24"/>
        </w:rPr>
        <w:t>数值孔径</w:t>
      </w:r>
      <w:r w:rsidRPr="00BF2605">
        <w:rPr>
          <w:bCs/>
          <w:sz w:val="24"/>
        </w:rPr>
        <w:t xml:space="preserve"> </w:t>
      </w:r>
      <w:r w:rsidRPr="00BF2605">
        <w:rPr>
          <w:rFonts w:hint="eastAsia"/>
          <w:bCs/>
          <w:sz w:val="24"/>
        </w:rPr>
        <w:t>0</w:t>
      </w:r>
      <w:r w:rsidRPr="00BF2605">
        <w:rPr>
          <w:bCs/>
          <w:sz w:val="24"/>
        </w:rPr>
        <w:t>.</w:t>
      </w:r>
      <w:r w:rsidRPr="00BF2605">
        <w:rPr>
          <w:rFonts w:hint="eastAsia"/>
          <w:bCs/>
          <w:sz w:val="24"/>
        </w:rPr>
        <w:t>95</w:t>
      </w:r>
      <w:r w:rsidRPr="00BF2605">
        <w:rPr>
          <w:bCs/>
          <w:sz w:val="24"/>
        </w:rPr>
        <w:t xml:space="preserve">  </w:t>
      </w:r>
      <w:r w:rsidRPr="00BF2605">
        <w:rPr>
          <w:rFonts w:hint="eastAsia"/>
          <w:bCs/>
          <w:sz w:val="24"/>
        </w:rPr>
        <w:t>工作距离</w:t>
      </w:r>
      <w:r w:rsidRPr="00BF2605">
        <w:rPr>
          <w:bCs/>
          <w:sz w:val="24"/>
        </w:rPr>
        <w:t xml:space="preserve"> 0.</w:t>
      </w:r>
      <w:r w:rsidRPr="00BF2605">
        <w:rPr>
          <w:rFonts w:hint="eastAsia"/>
          <w:bCs/>
          <w:sz w:val="24"/>
        </w:rPr>
        <w:t>21</w:t>
      </w:r>
      <w:r w:rsidRPr="00BF2605">
        <w:rPr>
          <w:bCs/>
          <w:sz w:val="24"/>
        </w:rPr>
        <w:t>mm</w:t>
      </w:r>
      <w:r w:rsidRPr="00BF2605">
        <w:rPr>
          <w:rFonts w:hint="eastAsia"/>
          <w:bCs/>
          <w:sz w:val="24"/>
        </w:rPr>
        <w:t>，带盖玻片校正环</w:t>
      </w:r>
      <w:r w:rsidRPr="00BF2605">
        <w:rPr>
          <w:bCs/>
          <w:sz w:val="24"/>
        </w:rPr>
        <w:t>0.11-0.23 mm</w:t>
      </w:r>
      <w:r w:rsidRPr="00BF2605">
        <w:rPr>
          <w:rFonts w:hint="eastAsia"/>
          <w:bCs/>
          <w:sz w:val="24"/>
        </w:rPr>
        <w:t>（</w:t>
      </w:r>
      <w:r w:rsidRPr="00BF2605">
        <w:rPr>
          <w:bCs/>
          <w:sz w:val="24"/>
        </w:rPr>
        <w:t>1</w:t>
      </w:r>
      <w:r w:rsidRPr="00BF2605">
        <w:rPr>
          <w:rFonts w:hint="eastAsia"/>
          <w:bCs/>
          <w:sz w:val="24"/>
        </w:rPr>
        <w:t>个）</w:t>
      </w:r>
    </w:p>
    <w:p w:rsidR="003652AF" w:rsidRPr="00933865" w:rsidRDefault="003652AF" w:rsidP="003652AF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60</w:t>
      </w:r>
      <w:r>
        <w:rPr>
          <w:rFonts w:hint="eastAsia"/>
          <w:bCs/>
          <w:sz w:val="24"/>
        </w:rPr>
        <w:t>倍</w:t>
      </w:r>
      <w:r>
        <w:rPr>
          <w:rFonts w:hint="eastAsia"/>
          <w:bCs/>
          <w:sz w:val="24"/>
        </w:rPr>
        <w:t>WI</w:t>
      </w:r>
      <w:r>
        <w:rPr>
          <w:rFonts w:hint="eastAsia"/>
          <w:bCs/>
          <w:sz w:val="24"/>
        </w:rPr>
        <w:t>镜头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 w:rsidRPr="00933865">
        <w:rPr>
          <w:bCs/>
          <w:sz w:val="24"/>
        </w:rPr>
        <w:t xml:space="preserve">CFI SR Plan </w:t>
      </w:r>
      <w:proofErr w:type="spellStart"/>
      <w:r w:rsidRPr="00933865">
        <w:rPr>
          <w:bCs/>
          <w:sz w:val="24"/>
        </w:rPr>
        <w:t>Apochromat</w:t>
      </w:r>
      <w:proofErr w:type="spellEnd"/>
      <w:r w:rsidRPr="00933865">
        <w:rPr>
          <w:bCs/>
          <w:sz w:val="24"/>
        </w:rPr>
        <w:t xml:space="preserve"> IR 60x WI       </w:t>
      </w:r>
    </w:p>
    <w:p w:rsidR="003652AF" w:rsidRPr="00BF2605" w:rsidRDefault="003652AF" w:rsidP="003652AF">
      <w:pPr>
        <w:spacing w:line="360" w:lineRule="auto"/>
        <w:rPr>
          <w:rFonts w:hint="eastAsia"/>
          <w:b/>
          <w:bCs/>
          <w:sz w:val="24"/>
        </w:rPr>
      </w:pPr>
      <w:proofErr w:type="gramStart"/>
      <w:r w:rsidRPr="00BF2605">
        <w:rPr>
          <w:rFonts w:hint="eastAsia"/>
          <w:bCs/>
          <w:sz w:val="24"/>
        </w:rPr>
        <w:t>10</w:t>
      </w:r>
      <w:r w:rsidRPr="00BF2605">
        <w:rPr>
          <w:bCs/>
          <w:sz w:val="24"/>
        </w:rPr>
        <w:t>0</w:t>
      </w:r>
      <w:r w:rsidRPr="00BF2605">
        <w:rPr>
          <w:rFonts w:hint="eastAsia"/>
          <w:bCs/>
          <w:sz w:val="24"/>
        </w:rPr>
        <w:t>倍油镜</w:t>
      </w:r>
      <w:proofErr w:type="gramEnd"/>
      <w:r w:rsidRPr="00BF2605">
        <w:rPr>
          <w:rFonts w:hint="eastAsia"/>
          <w:bCs/>
          <w:sz w:val="24"/>
        </w:rPr>
        <w:t xml:space="preserve"> </w:t>
      </w:r>
      <w:r w:rsidRPr="00BF2605">
        <w:rPr>
          <w:rFonts w:hint="eastAsia"/>
          <w:bCs/>
          <w:sz w:val="24"/>
        </w:rPr>
        <w:t>数值孔径</w:t>
      </w:r>
      <w:r w:rsidRPr="00BF2605">
        <w:rPr>
          <w:bCs/>
          <w:sz w:val="24"/>
        </w:rPr>
        <w:t xml:space="preserve"> </w:t>
      </w:r>
      <w:r w:rsidRPr="00BF2605">
        <w:rPr>
          <w:rFonts w:hint="eastAsia"/>
          <w:bCs/>
          <w:sz w:val="24"/>
        </w:rPr>
        <w:t>1.49</w:t>
      </w:r>
      <w:r w:rsidRPr="00BF2605">
        <w:rPr>
          <w:bCs/>
          <w:sz w:val="24"/>
        </w:rPr>
        <w:t xml:space="preserve">  </w:t>
      </w:r>
      <w:r w:rsidRPr="00BF2605">
        <w:rPr>
          <w:rFonts w:hint="eastAsia"/>
          <w:bCs/>
          <w:sz w:val="24"/>
        </w:rPr>
        <w:t>工作距离</w:t>
      </w:r>
      <w:r w:rsidRPr="00BF2605">
        <w:rPr>
          <w:bCs/>
          <w:sz w:val="24"/>
        </w:rPr>
        <w:t xml:space="preserve"> 0.1</w:t>
      </w:r>
      <w:r w:rsidRPr="00BF2605">
        <w:rPr>
          <w:rFonts w:hint="eastAsia"/>
          <w:bCs/>
          <w:sz w:val="24"/>
        </w:rPr>
        <w:t>3</w:t>
      </w:r>
      <w:r w:rsidRPr="00BF2605">
        <w:rPr>
          <w:bCs/>
          <w:sz w:val="24"/>
        </w:rPr>
        <w:t>mm</w:t>
      </w:r>
      <w:r w:rsidRPr="00BF2605">
        <w:rPr>
          <w:b/>
          <w:bCs/>
          <w:sz w:val="24"/>
        </w:rPr>
        <w:t xml:space="preserve"> </w:t>
      </w:r>
      <w:r w:rsidRPr="00BF2605">
        <w:rPr>
          <w:rFonts w:hint="eastAsia"/>
          <w:b/>
          <w:bCs/>
          <w:sz w:val="24"/>
        </w:rPr>
        <w:t xml:space="preserve"> </w:t>
      </w:r>
      <w:r w:rsidRPr="00BF2605">
        <w:rPr>
          <w:rFonts w:hint="eastAsia"/>
          <w:bCs/>
          <w:sz w:val="24"/>
        </w:rPr>
        <w:t>（</w:t>
      </w:r>
      <w:r w:rsidRPr="00BF2605">
        <w:rPr>
          <w:bCs/>
          <w:sz w:val="24"/>
        </w:rPr>
        <w:t>1</w:t>
      </w:r>
      <w:r w:rsidRPr="00BF2605">
        <w:rPr>
          <w:rFonts w:hint="eastAsia"/>
          <w:bCs/>
          <w:sz w:val="24"/>
        </w:rPr>
        <w:t>个）</w:t>
      </w:r>
    </w:p>
    <w:p w:rsidR="003652AF" w:rsidRDefault="003652AF" w:rsidP="003652AF">
      <w:pPr>
        <w:spacing w:line="360" w:lineRule="auto"/>
        <w:rPr>
          <w:bCs/>
          <w:sz w:val="24"/>
        </w:rPr>
      </w:pPr>
      <w:r w:rsidRPr="00933865">
        <w:rPr>
          <w:bCs/>
          <w:sz w:val="24"/>
        </w:rPr>
        <w:t xml:space="preserve">CFI SR </w:t>
      </w:r>
      <w:proofErr w:type="spellStart"/>
      <w:r w:rsidRPr="00933865">
        <w:rPr>
          <w:bCs/>
          <w:sz w:val="24"/>
        </w:rPr>
        <w:t>Apochromat</w:t>
      </w:r>
      <w:proofErr w:type="spellEnd"/>
      <w:r w:rsidRPr="00933865">
        <w:rPr>
          <w:bCs/>
          <w:sz w:val="24"/>
        </w:rPr>
        <w:t xml:space="preserve"> TIRF 100x oil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*3.2.0</w:t>
      </w:r>
      <w:r w:rsidRPr="00BF2605">
        <w:rPr>
          <w:bCs/>
          <w:sz w:val="24"/>
        </w:rPr>
        <w:t xml:space="preserve"> PFS</w:t>
      </w:r>
      <w:r w:rsidRPr="00BF2605">
        <w:rPr>
          <w:bCs/>
          <w:sz w:val="24"/>
        </w:rPr>
        <w:t>完美对焦系统。该系统</w:t>
      </w:r>
      <w:r w:rsidRPr="00BF2605">
        <w:rPr>
          <w:rFonts w:hint="eastAsia"/>
          <w:bCs/>
          <w:sz w:val="24"/>
        </w:rPr>
        <w:t>使用</w:t>
      </w:r>
      <w:r w:rsidRPr="00BF2605">
        <w:rPr>
          <w:rFonts w:hint="eastAsia"/>
          <w:bCs/>
          <w:sz w:val="24"/>
        </w:rPr>
        <w:t>870nm</w:t>
      </w:r>
      <w:r w:rsidRPr="00BF2605">
        <w:rPr>
          <w:rFonts w:hint="eastAsia"/>
          <w:bCs/>
          <w:sz w:val="24"/>
        </w:rPr>
        <w:t>红外激光</w:t>
      </w:r>
      <w:r w:rsidRPr="00BF2605">
        <w:rPr>
          <w:bCs/>
          <w:sz w:val="24"/>
        </w:rPr>
        <w:t>可以对目标焦平面进行实时跟踪，有效防止长时间拍摄或者添加试剂所造成的跑焦（焦点飘移）现象。该系统的特点有：</w:t>
      </w:r>
      <w:r w:rsidRPr="00BF2605">
        <w:rPr>
          <w:bCs/>
          <w:sz w:val="24"/>
        </w:rPr>
        <w:t>1</w:t>
      </w:r>
      <w:r w:rsidRPr="00BF2605">
        <w:rPr>
          <w:bCs/>
          <w:sz w:val="24"/>
        </w:rPr>
        <w:t>）实时跟踪，毫秒级的反馈速度；</w:t>
      </w:r>
      <w:r w:rsidRPr="00BF2605">
        <w:rPr>
          <w:bCs/>
          <w:sz w:val="24"/>
        </w:rPr>
        <w:t>2</w:t>
      </w:r>
      <w:r w:rsidRPr="00BF2605">
        <w:rPr>
          <w:bCs/>
          <w:sz w:val="24"/>
        </w:rPr>
        <w:t>）精度可以达到</w:t>
      </w:r>
      <w:r w:rsidRPr="00BF2605">
        <w:rPr>
          <w:bCs/>
          <w:sz w:val="24"/>
        </w:rPr>
        <w:t>1/3</w:t>
      </w:r>
      <w:r w:rsidRPr="00BF2605">
        <w:rPr>
          <w:bCs/>
          <w:sz w:val="24"/>
        </w:rPr>
        <w:t>景深；</w:t>
      </w:r>
      <w:r w:rsidRPr="00BF2605">
        <w:rPr>
          <w:bCs/>
          <w:sz w:val="24"/>
        </w:rPr>
        <w:t>3</w:t>
      </w:r>
      <w:r w:rsidRPr="00BF2605">
        <w:rPr>
          <w:bCs/>
          <w:sz w:val="24"/>
        </w:rPr>
        <w:t>）完全用硬件实现，不需要软件的参与；</w:t>
      </w:r>
      <w:r w:rsidRPr="00BF2605">
        <w:rPr>
          <w:bCs/>
          <w:sz w:val="24"/>
        </w:rPr>
        <w:t>4</w:t>
      </w:r>
      <w:r w:rsidRPr="00BF2605">
        <w:rPr>
          <w:bCs/>
          <w:sz w:val="24"/>
        </w:rPr>
        <w:t>）可以用于荧光，明视场透射光，</w:t>
      </w:r>
      <w:r w:rsidRPr="00BF2605">
        <w:rPr>
          <w:bCs/>
          <w:sz w:val="24"/>
        </w:rPr>
        <w:t>DIC</w:t>
      </w:r>
      <w:r w:rsidRPr="00BF2605">
        <w:rPr>
          <w:bCs/>
          <w:sz w:val="24"/>
        </w:rPr>
        <w:t>等多种成像方式；</w:t>
      </w:r>
      <w:r w:rsidRPr="00BF2605">
        <w:rPr>
          <w:bCs/>
          <w:sz w:val="24"/>
        </w:rPr>
        <w:t>5</w:t>
      </w:r>
      <w:r w:rsidRPr="00BF2605">
        <w:rPr>
          <w:bCs/>
          <w:sz w:val="24"/>
        </w:rPr>
        <w:t>）内置在物镜转盘之内，不需要添加第二层光路</w:t>
      </w:r>
      <w:r w:rsidRPr="00BF2605">
        <w:rPr>
          <w:rFonts w:hint="eastAsia"/>
          <w:bCs/>
          <w:sz w:val="24"/>
        </w:rPr>
        <w:t>。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3.2.1</w:t>
      </w:r>
      <w:r w:rsidRPr="00BF2605">
        <w:rPr>
          <w:rFonts w:hint="eastAsia"/>
          <w:bCs/>
          <w:sz w:val="24"/>
        </w:rPr>
        <w:t>高配置图像工作站</w:t>
      </w:r>
      <w:r w:rsidRPr="00BF2605">
        <w:rPr>
          <w:rFonts w:hint="eastAsia"/>
          <w:bCs/>
          <w:sz w:val="24"/>
        </w:rPr>
        <w:t>HP Z840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bCs/>
          <w:sz w:val="24"/>
        </w:rPr>
        <w:t xml:space="preserve">HP Z840 </w:t>
      </w:r>
      <w:r w:rsidRPr="00BF2605">
        <w:rPr>
          <w:rFonts w:hint="eastAsia"/>
          <w:bCs/>
          <w:sz w:val="24"/>
        </w:rPr>
        <w:t>（</w:t>
      </w:r>
      <w:r w:rsidRPr="00BF2605">
        <w:rPr>
          <w:bCs/>
          <w:sz w:val="24"/>
        </w:rPr>
        <w:t>Windows 7 Professional 64</w:t>
      </w:r>
      <w:r w:rsidRPr="00BF2605">
        <w:rPr>
          <w:rFonts w:hint="eastAsia"/>
          <w:bCs/>
          <w:sz w:val="24"/>
        </w:rPr>
        <w:t>）</w:t>
      </w:r>
      <w:r w:rsidRPr="00BF2605">
        <w:rPr>
          <w:rFonts w:hint="eastAsia"/>
          <w:bCs/>
          <w:sz w:val="24"/>
        </w:rPr>
        <w:br/>
      </w:r>
      <w:r w:rsidRPr="00BF2605">
        <w:rPr>
          <w:bCs/>
          <w:sz w:val="24"/>
        </w:rPr>
        <w:t>-Intel Xeon E5-2603v3 1.6 1600 6C CPU</w:t>
      </w:r>
      <w:r w:rsidRPr="00BF2605">
        <w:rPr>
          <w:bCs/>
          <w:sz w:val="24"/>
        </w:rPr>
        <w:br/>
        <w:t xml:space="preserve">-16GB DDR4-2133 (2x8GB)REG </w:t>
      </w:r>
      <w:r w:rsidRPr="00BF2605">
        <w:rPr>
          <w:bCs/>
          <w:sz w:val="24"/>
        </w:rPr>
        <w:br/>
        <w:t xml:space="preserve">-NVIDIA </w:t>
      </w:r>
      <w:proofErr w:type="spellStart"/>
      <w:r w:rsidRPr="00BF2605">
        <w:rPr>
          <w:bCs/>
          <w:sz w:val="24"/>
        </w:rPr>
        <w:t>Quadro</w:t>
      </w:r>
      <w:proofErr w:type="spellEnd"/>
      <w:r w:rsidRPr="00BF2605">
        <w:rPr>
          <w:bCs/>
          <w:sz w:val="24"/>
        </w:rPr>
        <w:t xml:space="preserve"> K2200 4GB</w:t>
      </w:r>
      <w:r w:rsidRPr="00BF2605">
        <w:rPr>
          <w:bCs/>
          <w:sz w:val="24"/>
        </w:rPr>
        <w:br/>
        <w:t>-1TB 7200RPM SATA</w:t>
      </w:r>
      <w:r w:rsidRPr="00BF2605">
        <w:rPr>
          <w:bCs/>
          <w:sz w:val="24"/>
        </w:rPr>
        <w:br/>
        <w:t xml:space="preserve">-Slim </w:t>
      </w:r>
      <w:proofErr w:type="spellStart"/>
      <w:r w:rsidRPr="00BF2605">
        <w:rPr>
          <w:bCs/>
          <w:sz w:val="24"/>
        </w:rPr>
        <w:t>SuperMulti</w:t>
      </w:r>
      <w:proofErr w:type="spellEnd"/>
      <w:r w:rsidRPr="00BF2605">
        <w:rPr>
          <w:bCs/>
          <w:sz w:val="24"/>
        </w:rPr>
        <w:t xml:space="preserve"> DVD-RW</w:t>
      </w:r>
      <w:r w:rsidRPr="00BF2605">
        <w:rPr>
          <w:bCs/>
          <w:sz w:val="24"/>
        </w:rPr>
        <w:br/>
        <w:t xml:space="preserve">- Two 23"-LCD flat screens True </w:t>
      </w:r>
      <w:proofErr w:type="spellStart"/>
      <w:r w:rsidRPr="00BF2605">
        <w:rPr>
          <w:bCs/>
          <w:sz w:val="24"/>
        </w:rPr>
        <w:t>colour</w:t>
      </w:r>
      <w:proofErr w:type="spellEnd"/>
      <w:r w:rsidRPr="00BF2605">
        <w:rPr>
          <w:bCs/>
          <w:sz w:val="24"/>
        </w:rPr>
        <w:t>, 1920 x 1200 Pixel MS-WINDOWS 7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proofErr w:type="gramStart"/>
      <w:r w:rsidRPr="00BF2605">
        <w:rPr>
          <w:rFonts w:hint="eastAsia"/>
          <w:bCs/>
          <w:sz w:val="24"/>
        </w:rPr>
        <w:t>防震台</w:t>
      </w:r>
      <w:proofErr w:type="gramEnd"/>
      <w:r w:rsidRPr="00BF2605">
        <w:rPr>
          <w:rFonts w:hint="eastAsia"/>
          <w:bCs/>
          <w:sz w:val="24"/>
        </w:rPr>
        <w:t>的性能要求</w:t>
      </w:r>
      <w:r w:rsidRPr="00BF2605">
        <w:rPr>
          <w:rFonts w:hint="eastAsia"/>
          <w:bCs/>
          <w:sz w:val="24"/>
        </w:rPr>
        <w:t>:</w:t>
      </w:r>
      <w:proofErr w:type="gramStart"/>
      <w:r w:rsidRPr="00BF2605">
        <w:rPr>
          <w:rFonts w:hint="eastAsia"/>
          <w:bCs/>
          <w:sz w:val="24"/>
        </w:rPr>
        <w:t>气垫式隔震</w:t>
      </w:r>
      <w:proofErr w:type="gramEnd"/>
      <w:r w:rsidRPr="00BF2605">
        <w:rPr>
          <w:rFonts w:hint="eastAsia"/>
          <w:bCs/>
          <w:sz w:val="24"/>
        </w:rPr>
        <w:t>平台，尺寸：</w:t>
      </w:r>
      <w:r w:rsidRPr="00BF2605">
        <w:rPr>
          <w:rFonts w:hint="eastAsia"/>
          <w:bCs/>
          <w:sz w:val="24"/>
        </w:rPr>
        <w:t>1200 X 750mm</w:t>
      </w:r>
    </w:p>
    <w:p w:rsidR="003652AF" w:rsidRPr="00BF2605" w:rsidRDefault="003652AF" w:rsidP="003652AF">
      <w:pPr>
        <w:spacing w:line="360" w:lineRule="auto"/>
        <w:rPr>
          <w:rFonts w:hint="eastAsia"/>
          <w:b/>
          <w:bCs/>
          <w:sz w:val="24"/>
        </w:rPr>
      </w:pPr>
      <w:r w:rsidRPr="00BF2605">
        <w:rPr>
          <w:rFonts w:hint="eastAsia"/>
          <w:b/>
          <w:bCs/>
          <w:sz w:val="24"/>
        </w:rPr>
        <w:t>4</w:t>
      </w:r>
      <w:r w:rsidRPr="00BF2605">
        <w:rPr>
          <w:rFonts w:hint="eastAsia"/>
          <w:b/>
          <w:bCs/>
          <w:sz w:val="24"/>
        </w:rPr>
        <w:t>结构</w:t>
      </w:r>
      <w:proofErr w:type="gramStart"/>
      <w:r w:rsidRPr="00BF2605">
        <w:rPr>
          <w:rFonts w:hint="eastAsia"/>
          <w:b/>
          <w:bCs/>
          <w:sz w:val="24"/>
        </w:rPr>
        <w:t>照明超</w:t>
      </w:r>
      <w:proofErr w:type="gramEnd"/>
      <w:r w:rsidRPr="00BF2605">
        <w:rPr>
          <w:rFonts w:hint="eastAsia"/>
          <w:b/>
          <w:bCs/>
          <w:sz w:val="24"/>
        </w:rPr>
        <w:t>分辨系统性能（</w:t>
      </w:r>
      <w:r w:rsidRPr="00BF2605">
        <w:rPr>
          <w:rFonts w:hint="eastAsia"/>
          <w:b/>
          <w:bCs/>
          <w:sz w:val="24"/>
        </w:rPr>
        <w:t>SIM</w:t>
      </w:r>
      <w:r w:rsidRPr="00BF2605">
        <w:rPr>
          <w:rFonts w:hint="eastAsia"/>
          <w:b/>
          <w:bCs/>
          <w:sz w:val="24"/>
        </w:rPr>
        <w:t>）</w:t>
      </w:r>
      <w:r w:rsidRPr="00BF2605">
        <w:rPr>
          <w:rFonts w:hint="eastAsia"/>
          <w:b/>
          <w:bCs/>
          <w:sz w:val="24"/>
        </w:rPr>
        <w:t>+</w:t>
      </w:r>
      <w:r w:rsidRPr="00BF2605">
        <w:rPr>
          <w:rFonts w:hint="eastAsia"/>
          <w:b/>
          <w:bCs/>
          <w:sz w:val="24"/>
        </w:rPr>
        <w:t>全电动</w:t>
      </w:r>
      <w:proofErr w:type="gramStart"/>
      <w:r w:rsidRPr="00BF2605">
        <w:rPr>
          <w:rFonts w:hint="eastAsia"/>
          <w:b/>
          <w:bCs/>
          <w:sz w:val="24"/>
        </w:rPr>
        <w:t>四色全内反射</w:t>
      </w:r>
      <w:proofErr w:type="gramEnd"/>
      <w:r w:rsidRPr="00BF2605">
        <w:rPr>
          <w:rFonts w:hint="eastAsia"/>
          <w:b/>
          <w:bCs/>
          <w:sz w:val="24"/>
        </w:rPr>
        <w:t>系统（</w:t>
      </w:r>
      <w:r w:rsidRPr="00BF2605">
        <w:rPr>
          <w:rFonts w:hint="eastAsia"/>
          <w:b/>
          <w:bCs/>
          <w:sz w:val="24"/>
        </w:rPr>
        <w:t>TIRFM</w:t>
      </w:r>
      <w:r w:rsidRPr="00BF2605">
        <w:rPr>
          <w:rFonts w:hint="eastAsia"/>
          <w:b/>
          <w:bCs/>
          <w:sz w:val="24"/>
        </w:rPr>
        <w:t>）：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*4.1</w:t>
      </w:r>
      <w:r w:rsidRPr="00BF2605">
        <w:rPr>
          <w:rFonts w:hint="eastAsia"/>
          <w:bCs/>
          <w:sz w:val="24"/>
        </w:rPr>
        <w:t>结构</w:t>
      </w:r>
      <w:proofErr w:type="gramStart"/>
      <w:r w:rsidRPr="00BF2605">
        <w:rPr>
          <w:rFonts w:hint="eastAsia"/>
          <w:bCs/>
          <w:sz w:val="24"/>
        </w:rPr>
        <w:t>照明超</w:t>
      </w:r>
      <w:proofErr w:type="gramEnd"/>
      <w:r w:rsidRPr="00BF2605">
        <w:rPr>
          <w:rFonts w:hint="eastAsia"/>
          <w:bCs/>
          <w:sz w:val="24"/>
        </w:rPr>
        <w:t>分辨率系统</w:t>
      </w:r>
      <w:proofErr w:type="gramStart"/>
      <w:r w:rsidRPr="00BF2605">
        <w:rPr>
          <w:rFonts w:hint="eastAsia"/>
          <w:bCs/>
          <w:sz w:val="24"/>
        </w:rPr>
        <w:t>系统</w:t>
      </w:r>
      <w:proofErr w:type="gramEnd"/>
      <w:r w:rsidRPr="00BF2605">
        <w:rPr>
          <w:rFonts w:hint="eastAsia"/>
          <w:bCs/>
          <w:sz w:val="24"/>
        </w:rPr>
        <w:t>，分辨率：</w:t>
      </w:r>
      <w:r w:rsidRPr="00BF2605">
        <w:rPr>
          <w:rFonts w:hint="eastAsia"/>
          <w:bCs/>
          <w:sz w:val="24"/>
        </w:rPr>
        <w:t>XY</w:t>
      </w:r>
      <w:r w:rsidRPr="00BF2605">
        <w:rPr>
          <w:rFonts w:hint="eastAsia"/>
          <w:bCs/>
          <w:sz w:val="24"/>
        </w:rPr>
        <w:t>方向：小于等于</w:t>
      </w:r>
      <w:r w:rsidRPr="00BF2605">
        <w:rPr>
          <w:rFonts w:hint="eastAsia"/>
          <w:bCs/>
          <w:sz w:val="24"/>
        </w:rPr>
        <w:t>85nm</w:t>
      </w:r>
      <w:r w:rsidRPr="00BF2605">
        <w:rPr>
          <w:rFonts w:hint="eastAsia"/>
          <w:bCs/>
          <w:sz w:val="24"/>
        </w:rPr>
        <w:t>；</w:t>
      </w:r>
      <w:r w:rsidRPr="00BF2605">
        <w:rPr>
          <w:rFonts w:hint="eastAsia"/>
          <w:bCs/>
          <w:sz w:val="24"/>
        </w:rPr>
        <w:t>Z</w:t>
      </w:r>
      <w:r w:rsidRPr="00BF2605">
        <w:rPr>
          <w:rFonts w:hint="eastAsia"/>
          <w:bCs/>
          <w:sz w:val="24"/>
        </w:rPr>
        <w:t>方向：小于等于</w:t>
      </w:r>
      <w:r w:rsidRPr="00BF2605">
        <w:rPr>
          <w:rFonts w:hint="eastAsia"/>
          <w:bCs/>
          <w:sz w:val="24"/>
        </w:rPr>
        <w:t>300nm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同时具备成像模式：</w:t>
      </w:r>
      <w:r w:rsidRPr="00BF2605">
        <w:rPr>
          <w:rFonts w:hint="eastAsia"/>
          <w:bCs/>
          <w:sz w:val="24"/>
        </w:rPr>
        <w:t>1D-SIM</w:t>
      </w:r>
      <w:r w:rsidRPr="00BF2605">
        <w:rPr>
          <w:rFonts w:hint="eastAsia"/>
          <w:bCs/>
          <w:sz w:val="24"/>
        </w:rPr>
        <w:t>，</w:t>
      </w:r>
      <w:r w:rsidRPr="00BF2605">
        <w:rPr>
          <w:rFonts w:hint="eastAsia"/>
          <w:bCs/>
          <w:sz w:val="24"/>
        </w:rPr>
        <w:t>2D-SIM</w:t>
      </w:r>
      <w:r w:rsidRPr="00BF2605">
        <w:rPr>
          <w:rFonts w:hint="eastAsia"/>
          <w:bCs/>
          <w:sz w:val="24"/>
        </w:rPr>
        <w:t>，</w:t>
      </w:r>
      <w:r w:rsidRPr="00BF2605">
        <w:rPr>
          <w:rFonts w:hint="eastAsia"/>
          <w:bCs/>
          <w:sz w:val="24"/>
        </w:rPr>
        <w:t>3D-SIM</w:t>
      </w:r>
      <w:r w:rsidRPr="00BF2605">
        <w:rPr>
          <w:rFonts w:hint="eastAsia"/>
          <w:bCs/>
          <w:sz w:val="24"/>
        </w:rPr>
        <w:t>，</w:t>
      </w:r>
      <w:r w:rsidRPr="00BF2605">
        <w:rPr>
          <w:rFonts w:hint="eastAsia"/>
          <w:bCs/>
          <w:sz w:val="24"/>
        </w:rPr>
        <w:t>Stack 3D-SIM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4.2</w:t>
      </w:r>
      <w:r w:rsidRPr="00BF2605">
        <w:rPr>
          <w:rFonts w:hint="eastAsia"/>
          <w:bCs/>
          <w:sz w:val="24"/>
        </w:rPr>
        <w:t>支持同时四</w:t>
      </w:r>
      <w:proofErr w:type="gramStart"/>
      <w:r w:rsidRPr="00BF2605">
        <w:rPr>
          <w:rFonts w:hint="eastAsia"/>
          <w:bCs/>
          <w:sz w:val="24"/>
        </w:rPr>
        <w:t>色结构照明超</w:t>
      </w:r>
      <w:proofErr w:type="gramEnd"/>
      <w:r w:rsidRPr="00BF2605">
        <w:rPr>
          <w:rFonts w:hint="eastAsia"/>
          <w:bCs/>
          <w:sz w:val="24"/>
        </w:rPr>
        <w:t>分辨荧光成像</w:t>
      </w:r>
      <w:r w:rsidRPr="00BF2605">
        <w:rPr>
          <w:rFonts w:hint="eastAsia"/>
          <w:bCs/>
          <w:sz w:val="24"/>
        </w:rPr>
        <w:t>,</w:t>
      </w:r>
      <w:r w:rsidRPr="00BF2605">
        <w:rPr>
          <w:rFonts w:hint="eastAsia"/>
          <w:bCs/>
          <w:sz w:val="24"/>
        </w:rPr>
        <w:t>支持同时四色三维立体图像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*4.3 </w:t>
      </w:r>
      <w:r w:rsidRPr="00BF2605">
        <w:rPr>
          <w:rFonts w:hint="eastAsia"/>
          <w:bCs/>
          <w:sz w:val="24"/>
        </w:rPr>
        <w:t>全电动</w:t>
      </w:r>
      <w:proofErr w:type="gramStart"/>
      <w:r w:rsidRPr="00BF2605">
        <w:rPr>
          <w:rFonts w:hint="eastAsia"/>
          <w:bCs/>
          <w:sz w:val="24"/>
        </w:rPr>
        <w:t>四色全内反射</w:t>
      </w:r>
      <w:proofErr w:type="gramEnd"/>
      <w:r w:rsidRPr="00BF2605">
        <w:rPr>
          <w:rFonts w:hint="eastAsia"/>
          <w:bCs/>
          <w:sz w:val="24"/>
        </w:rPr>
        <w:t>系统（</w:t>
      </w:r>
      <w:r w:rsidRPr="00BF2605">
        <w:rPr>
          <w:rFonts w:hint="eastAsia"/>
          <w:bCs/>
          <w:sz w:val="24"/>
        </w:rPr>
        <w:t>TIRFM</w:t>
      </w:r>
      <w:r w:rsidRPr="00BF2605">
        <w:rPr>
          <w:rFonts w:hint="eastAsia"/>
          <w:bCs/>
          <w:sz w:val="24"/>
        </w:rPr>
        <w:t>），适合单分子蛋白拍摄，配套四个激光器</w:t>
      </w:r>
      <w:r w:rsidRPr="00BF2605">
        <w:rPr>
          <w:rFonts w:hint="eastAsia"/>
          <w:bCs/>
          <w:sz w:val="24"/>
        </w:rPr>
        <w:t>(405nm</w:t>
      </w:r>
      <w:r w:rsidRPr="00BF2605">
        <w:rPr>
          <w:rFonts w:hint="eastAsia"/>
          <w:bCs/>
          <w:sz w:val="24"/>
        </w:rPr>
        <w:t>激光，</w:t>
      </w:r>
      <w:r w:rsidRPr="00BF2605">
        <w:rPr>
          <w:rFonts w:hint="eastAsia"/>
          <w:bCs/>
          <w:sz w:val="24"/>
        </w:rPr>
        <w:t>488nm</w:t>
      </w:r>
      <w:r w:rsidRPr="00BF2605">
        <w:rPr>
          <w:rFonts w:hint="eastAsia"/>
          <w:bCs/>
          <w:sz w:val="24"/>
        </w:rPr>
        <w:t>激光，</w:t>
      </w:r>
      <w:r w:rsidRPr="00BF2605">
        <w:rPr>
          <w:rFonts w:hint="eastAsia"/>
          <w:bCs/>
          <w:sz w:val="24"/>
        </w:rPr>
        <w:t>561nm</w:t>
      </w:r>
      <w:r w:rsidRPr="00BF2605">
        <w:rPr>
          <w:rFonts w:hint="eastAsia"/>
          <w:bCs/>
          <w:sz w:val="24"/>
        </w:rPr>
        <w:t>激光，</w:t>
      </w:r>
      <w:r w:rsidRPr="00BF2605">
        <w:rPr>
          <w:rFonts w:hint="eastAsia"/>
          <w:bCs/>
          <w:sz w:val="24"/>
        </w:rPr>
        <w:t>640nm</w:t>
      </w:r>
      <w:r w:rsidRPr="00BF2605">
        <w:rPr>
          <w:rFonts w:hint="eastAsia"/>
          <w:bCs/>
          <w:sz w:val="24"/>
        </w:rPr>
        <w:t>激光</w:t>
      </w:r>
      <w:r w:rsidRPr="00BF2605">
        <w:rPr>
          <w:rFonts w:hint="eastAsia"/>
          <w:bCs/>
          <w:sz w:val="24"/>
        </w:rPr>
        <w:t>)</w:t>
      </w:r>
      <w:r w:rsidRPr="00BF2605">
        <w:rPr>
          <w:rFonts w:hint="eastAsia"/>
          <w:bCs/>
          <w:sz w:val="24"/>
        </w:rPr>
        <w:t>：分辨率：</w:t>
      </w:r>
      <w:r w:rsidRPr="00BF2605">
        <w:rPr>
          <w:rFonts w:hint="eastAsia"/>
          <w:bCs/>
          <w:sz w:val="24"/>
        </w:rPr>
        <w:t>XY</w:t>
      </w:r>
      <w:r w:rsidRPr="00BF2605">
        <w:rPr>
          <w:rFonts w:hint="eastAsia"/>
          <w:bCs/>
          <w:sz w:val="24"/>
        </w:rPr>
        <w:t>方向：小于等于</w:t>
      </w:r>
      <w:r w:rsidRPr="00BF2605">
        <w:rPr>
          <w:rFonts w:hint="eastAsia"/>
          <w:bCs/>
          <w:sz w:val="24"/>
        </w:rPr>
        <w:t>100nm</w:t>
      </w:r>
      <w:r w:rsidRPr="00BF2605">
        <w:rPr>
          <w:rFonts w:hint="eastAsia"/>
          <w:bCs/>
          <w:sz w:val="24"/>
        </w:rPr>
        <w:t>；</w:t>
      </w:r>
      <w:r w:rsidRPr="00BF2605">
        <w:rPr>
          <w:rFonts w:hint="eastAsia"/>
          <w:bCs/>
          <w:sz w:val="24"/>
        </w:rPr>
        <w:t>Z</w:t>
      </w:r>
      <w:r w:rsidRPr="00BF2605">
        <w:rPr>
          <w:rFonts w:hint="eastAsia"/>
          <w:bCs/>
          <w:sz w:val="24"/>
        </w:rPr>
        <w:t>方向：小于等于</w:t>
      </w:r>
      <w:r w:rsidRPr="00BF2605">
        <w:rPr>
          <w:rFonts w:hint="eastAsia"/>
          <w:bCs/>
          <w:sz w:val="24"/>
        </w:rPr>
        <w:t>100nm</w:t>
      </w:r>
      <w:r w:rsidRPr="00BF2605">
        <w:rPr>
          <w:rFonts w:hint="eastAsia"/>
          <w:bCs/>
          <w:sz w:val="24"/>
        </w:rPr>
        <w:t>。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激光波长选择和激光能量控制均由</w:t>
      </w:r>
      <w:r w:rsidRPr="00BF2605">
        <w:rPr>
          <w:rFonts w:hint="eastAsia"/>
          <w:bCs/>
          <w:sz w:val="24"/>
        </w:rPr>
        <w:t>1</w:t>
      </w:r>
      <w:r w:rsidRPr="00BF2605">
        <w:rPr>
          <w:rFonts w:hint="eastAsia"/>
          <w:bCs/>
          <w:sz w:val="24"/>
        </w:rPr>
        <w:t>个</w:t>
      </w:r>
      <w:r w:rsidRPr="00BF2605">
        <w:rPr>
          <w:rFonts w:hint="eastAsia"/>
          <w:bCs/>
          <w:sz w:val="24"/>
        </w:rPr>
        <w:t>8</w:t>
      </w:r>
      <w:r w:rsidRPr="00BF2605">
        <w:rPr>
          <w:rFonts w:hint="eastAsia"/>
          <w:bCs/>
          <w:sz w:val="24"/>
        </w:rPr>
        <w:t>通道</w:t>
      </w:r>
      <w:r w:rsidRPr="00BF2605">
        <w:rPr>
          <w:rFonts w:hint="eastAsia"/>
          <w:bCs/>
          <w:sz w:val="24"/>
        </w:rPr>
        <w:t>AOTF</w:t>
      </w:r>
      <w:r w:rsidRPr="00BF2605">
        <w:rPr>
          <w:rFonts w:hint="eastAsia"/>
          <w:bCs/>
          <w:sz w:val="24"/>
        </w:rPr>
        <w:t>完成</w:t>
      </w:r>
      <w:r w:rsidRPr="00BF2605">
        <w:rPr>
          <w:rFonts w:hint="eastAsia"/>
          <w:bCs/>
          <w:sz w:val="24"/>
        </w:rPr>
        <w:t xml:space="preserve">, </w:t>
      </w:r>
      <w:r w:rsidRPr="00BF2605">
        <w:rPr>
          <w:rFonts w:hint="eastAsia"/>
          <w:bCs/>
          <w:sz w:val="24"/>
        </w:rPr>
        <w:t>激光输出模式：单线</w:t>
      </w:r>
      <w:r w:rsidRPr="00BF2605">
        <w:rPr>
          <w:rFonts w:hint="eastAsia"/>
          <w:bCs/>
          <w:sz w:val="24"/>
        </w:rPr>
        <w:t>/</w:t>
      </w:r>
      <w:r w:rsidRPr="00BF2605">
        <w:rPr>
          <w:rFonts w:hint="eastAsia"/>
          <w:bCs/>
          <w:sz w:val="24"/>
        </w:rPr>
        <w:t>多线混合。</w:t>
      </w:r>
      <w:r w:rsidRPr="00BF2605">
        <w:rPr>
          <w:rFonts w:hint="eastAsia"/>
          <w:bCs/>
          <w:sz w:val="24"/>
        </w:rPr>
        <w:t>AOTF</w:t>
      </w:r>
      <w:r w:rsidRPr="00BF2605">
        <w:rPr>
          <w:rFonts w:hint="eastAsia"/>
          <w:bCs/>
          <w:sz w:val="24"/>
        </w:rPr>
        <w:t>性能参数：光谱范围：</w:t>
      </w:r>
      <w:r w:rsidRPr="00BF2605">
        <w:rPr>
          <w:rFonts w:hint="eastAsia"/>
          <w:bCs/>
          <w:sz w:val="24"/>
        </w:rPr>
        <w:t xml:space="preserve">400-650nm, </w:t>
      </w:r>
      <w:r w:rsidRPr="00BF2605">
        <w:rPr>
          <w:rFonts w:hint="eastAsia"/>
          <w:bCs/>
          <w:sz w:val="24"/>
        </w:rPr>
        <w:t>输出功率</w:t>
      </w:r>
      <w:r w:rsidRPr="00BF2605">
        <w:rPr>
          <w:rFonts w:hint="eastAsia"/>
          <w:bCs/>
          <w:sz w:val="24"/>
        </w:rPr>
        <w:t>0-100%</w:t>
      </w:r>
      <w:r w:rsidRPr="00BF2605">
        <w:rPr>
          <w:rFonts w:hint="eastAsia"/>
          <w:bCs/>
          <w:sz w:val="24"/>
        </w:rPr>
        <w:t>连续可调，光谱</w:t>
      </w:r>
      <w:proofErr w:type="gramStart"/>
      <w:r w:rsidRPr="00BF2605">
        <w:rPr>
          <w:rFonts w:hint="eastAsia"/>
          <w:bCs/>
          <w:sz w:val="24"/>
        </w:rPr>
        <w:t>分辩率</w:t>
      </w:r>
      <w:proofErr w:type="gramEnd"/>
      <w:r w:rsidRPr="00BF2605">
        <w:rPr>
          <w:rFonts w:hint="eastAsia"/>
          <w:bCs/>
          <w:sz w:val="24"/>
        </w:rPr>
        <w:t>(FWHM)</w:t>
      </w:r>
      <w:r w:rsidRPr="00BF2605">
        <w:rPr>
          <w:rFonts w:hint="eastAsia"/>
          <w:bCs/>
          <w:sz w:val="24"/>
        </w:rPr>
        <w:t>：</w:t>
      </w:r>
      <w:r w:rsidRPr="00BF2605">
        <w:rPr>
          <w:rFonts w:hint="eastAsia"/>
          <w:bCs/>
          <w:sz w:val="24"/>
        </w:rPr>
        <w:t>1-4nm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*4.4 SIM</w:t>
      </w:r>
      <w:r w:rsidRPr="00BF2605">
        <w:rPr>
          <w:rFonts w:hint="eastAsia"/>
          <w:bCs/>
          <w:sz w:val="24"/>
        </w:rPr>
        <w:t>发明人专利授权软件</w:t>
      </w:r>
      <w:r w:rsidRPr="00BF2605">
        <w:rPr>
          <w:rFonts w:hint="eastAsia"/>
          <w:bCs/>
          <w:sz w:val="24"/>
        </w:rPr>
        <w:t>SIM</w:t>
      </w:r>
      <w:r w:rsidRPr="00BF2605">
        <w:rPr>
          <w:rFonts w:hint="eastAsia"/>
          <w:bCs/>
          <w:sz w:val="24"/>
        </w:rPr>
        <w:t>分析系统：</w:t>
      </w:r>
      <w:r w:rsidRPr="00BF2605">
        <w:rPr>
          <w:rFonts w:hint="eastAsia"/>
          <w:bCs/>
          <w:sz w:val="24"/>
        </w:rPr>
        <w:t xml:space="preserve">3D-SIM </w:t>
      </w:r>
      <w:r w:rsidRPr="00BF2605">
        <w:rPr>
          <w:rFonts w:hint="eastAsia"/>
          <w:bCs/>
          <w:sz w:val="24"/>
        </w:rPr>
        <w:t>成像为</w:t>
      </w:r>
      <w:r w:rsidRPr="00BF2605">
        <w:rPr>
          <w:rFonts w:hint="eastAsia"/>
          <w:bCs/>
          <w:sz w:val="24"/>
        </w:rPr>
        <w:t>0.6</w:t>
      </w:r>
      <w:r w:rsidRPr="00BF2605">
        <w:rPr>
          <w:rFonts w:hint="eastAsia"/>
          <w:bCs/>
          <w:sz w:val="24"/>
        </w:rPr>
        <w:t>秒每个样本，可以实时对于活细胞进行</w:t>
      </w:r>
      <w:r w:rsidRPr="00BF2605">
        <w:rPr>
          <w:rFonts w:hint="eastAsia"/>
          <w:bCs/>
          <w:sz w:val="24"/>
        </w:rPr>
        <w:t>3D-SIM</w:t>
      </w:r>
      <w:r w:rsidRPr="00BF2605">
        <w:rPr>
          <w:rFonts w:hint="eastAsia"/>
          <w:bCs/>
          <w:sz w:val="24"/>
        </w:rPr>
        <w:t>记录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4.5</w:t>
      </w:r>
      <w:r w:rsidRPr="00BF2605">
        <w:rPr>
          <w:rFonts w:hint="eastAsia"/>
          <w:bCs/>
          <w:sz w:val="24"/>
        </w:rPr>
        <w:t>超敏</w:t>
      </w:r>
      <w:r w:rsidRPr="00BF2605">
        <w:rPr>
          <w:bCs/>
          <w:sz w:val="24"/>
        </w:rPr>
        <w:t>ORCA-Flash4.0</w:t>
      </w:r>
      <w:r w:rsidRPr="00BF2605">
        <w:rPr>
          <w:rFonts w:hint="eastAsia"/>
          <w:bCs/>
          <w:sz w:val="24"/>
        </w:rPr>
        <w:t>: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1)  </w:t>
      </w:r>
      <w:proofErr w:type="gramStart"/>
      <w:r w:rsidRPr="00BF2605">
        <w:rPr>
          <w:rFonts w:hint="eastAsia"/>
          <w:bCs/>
          <w:sz w:val="24"/>
        </w:rPr>
        <w:t>科研级</w:t>
      </w:r>
      <w:proofErr w:type="gramEnd"/>
      <w:r w:rsidRPr="00BF2605">
        <w:rPr>
          <w:rFonts w:hint="eastAsia"/>
          <w:bCs/>
          <w:sz w:val="24"/>
        </w:rPr>
        <w:t>CMOS</w:t>
      </w:r>
      <w:r w:rsidRPr="00BF2605">
        <w:rPr>
          <w:rFonts w:hint="eastAsia"/>
          <w:bCs/>
          <w:sz w:val="24"/>
        </w:rPr>
        <w:t>芯片：</w:t>
      </w:r>
      <w:r w:rsidRPr="00BF2605">
        <w:rPr>
          <w:rFonts w:hint="eastAsia"/>
          <w:bCs/>
          <w:sz w:val="24"/>
        </w:rPr>
        <w:t xml:space="preserve"> </w:t>
      </w:r>
      <w:proofErr w:type="spellStart"/>
      <w:r w:rsidRPr="00BF2605">
        <w:rPr>
          <w:rFonts w:hint="eastAsia"/>
          <w:bCs/>
          <w:sz w:val="24"/>
        </w:rPr>
        <w:t>sCMOS</w:t>
      </w:r>
      <w:proofErr w:type="spellEnd"/>
      <w:r w:rsidRPr="00BF2605">
        <w:rPr>
          <w:rFonts w:hint="eastAsia"/>
          <w:bCs/>
          <w:sz w:val="24"/>
        </w:rPr>
        <w:t>芯片，芯片大小：</w:t>
      </w:r>
      <w:r w:rsidRPr="00BF2605">
        <w:rPr>
          <w:rFonts w:hint="eastAsia"/>
          <w:bCs/>
          <w:sz w:val="24"/>
        </w:rPr>
        <w:t>13.312mm*13.312mm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光电转换效率</w:t>
      </w:r>
      <w:r w:rsidRPr="00BF2605">
        <w:rPr>
          <w:rFonts w:hint="eastAsia"/>
          <w:bCs/>
          <w:sz w:val="24"/>
        </w:rPr>
        <w:t xml:space="preserve">QE </w:t>
      </w:r>
      <w:r w:rsidRPr="00BF2605">
        <w:rPr>
          <w:rFonts w:hint="eastAsia"/>
          <w:bCs/>
          <w:sz w:val="24"/>
        </w:rPr>
        <w:t>：</w:t>
      </w:r>
      <w:r w:rsidRPr="00BF2605">
        <w:rPr>
          <w:rFonts w:hint="eastAsia"/>
          <w:bCs/>
          <w:sz w:val="24"/>
        </w:rPr>
        <w:t>&gt;70%@600 nm</w:t>
      </w:r>
      <w:r w:rsidRPr="00BF2605">
        <w:rPr>
          <w:rFonts w:hint="eastAsia"/>
          <w:bCs/>
          <w:sz w:val="24"/>
        </w:rPr>
        <w:t>，有效像素阵列：</w:t>
      </w:r>
      <w:r w:rsidRPr="00BF2605">
        <w:rPr>
          <w:rFonts w:hint="eastAsia"/>
          <w:bCs/>
          <w:sz w:val="24"/>
        </w:rPr>
        <w:t xml:space="preserve">512 x 512, </w:t>
      </w:r>
      <w:r w:rsidRPr="00BF2605">
        <w:rPr>
          <w:rFonts w:hint="eastAsia"/>
          <w:bCs/>
          <w:sz w:val="24"/>
        </w:rPr>
        <w:t>正方形像素尺寸：</w:t>
      </w:r>
      <w:r w:rsidRPr="00BF2605">
        <w:rPr>
          <w:rFonts w:hint="eastAsia"/>
          <w:bCs/>
          <w:sz w:val="24"/>
        </w:rPr>
        <w:t>6.5um</w:t>
      </w:r>
      <w:r w:rsidRPr="00BF2605">
        <w:rPr>
          <w:rFonts w:hint="eastAsia"/>
          <w:bCs/>
          <w:sz w:val="24"/>
        </w:rPr>
        <w:t>×</w:t>
      </w:r>
      <w:r w:rsidRPr="00BF2605">
        <w:rPr>
          <w:rFonts w:hint="eastAsia"/>
          <w:bCs/>
          <w:sz w:val="24"/>
        </w:rPr>
        <w:t>6.5um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2)  </w:t>
      </w:r>
      <w:r w:rsidRPr="00BF2605">
        <w:rPr>
          <w:rFonts w:hint="eastAsia"/>
          <w:bCs/>
          <w:sz w:val="24"/>
        </w:rPr>
        <w:t>帧频：≧</w:t>
      </w:r>
      <w:r w:rsidRPr="00BF2605">
        <w:rPr>
          <w:rFonts w:hint="eastAsia"/>
          <w:bCs/>
          <w:sz w:val="24"/>
        </w:rPr>
        <w:t>100</w:t>
      </w:r>
      <w:r w:rsidRPr="00BF2605">
        <w:rPr>
          <w:rFonts w:hint="eastAsia"/>
          <w:bCs/>
          <w:sz w:val="24"/>
        </w:rPr>
        <w:t>帧</w:t>
      </w:r>
      <w:r w:rsidRPr="00BF2605">
        <w:rPr>
          <w:rFonts w:hint="eastAsia"/>
          <w:bCs/>
          <w:sz w:val="24"/>
        </w:rPr>
        <w:t>/</w:t>
      </w:r>
      <w:r w:rsidRPr="00BF2605">
        <w:rPr>
          <w:rFonts w:hint="eastAsia"/>
          <w:bCs/>
          <w:sz w:val="24"/>
        </w:rPr>
        <w:t>秒</w:t>
      </w:r>
      <w:r w:rsidRPr="00BF2605">
        <w:rPr>
          <w:rFonts w:hint="eastAsia"/>
          <w:bCs/>
          <w:sz w:val="24"/>
        </w:rPr>
        <w:t xml:space="preserve">(FPS) @ 2048X2048 pixels, </w:t>
      </w:r>
      <w:r w:rsidRPr="00BF2605">
        <w:rPr>
          <w:rFonts w:hint="eastAsia"/>
          <w:bCs/>
          <w:sz w:val="24"/>
        </w:rPr>
        <w:t>最高帧频：≧</w:t>
      </w:r>
      <w:r w:rsidRPr="00BF2605">
        <w:rPr>
          <w:rFonts w:hint="eastAsia"/>
          <w:bCs/>
          <w:sz w:val="24"/>
        </w:rPr>
        <w:t>25655</w:t>
      </w:r>
      <w:r w:rsidRPr="00BF2605">
        <w:rPr>
          <w:rFonts w:hint="eastAsia"/>
          <w:bCs/>
          <w:sz w:val="24"/>
        </w:rPr>
        <w:t>帧</w:t>
      </w:r>
      <w:r w:rsidRPr="00BF2605">
        <w:rPr>
          <w:rFonts w:hint="eastAsia"/>
          <w:bCs/>
          <w:sz w:val="24"/>
        </w:rPr>
        <w:t>/</w:t>
      </w:r>
      <w:r w:rsidRPr="00BF2605">
        <w:rPr>
          <w:rFonts w:hint="eastAsia"/>
          <w:bCs/>
          <w:sz w:val="24"/>
        </w:rPr>
        <w:t>秒</w:t>
      </w:r>
      <w:r w:rsidRPr="00BF2605">
        <w:rPr>
          <w:rFonts w:hint="eastAsia"/>
          <w:bCs/>
          <w:sz w:val="24"/>
        </w:rPr>
        <w:t>(FPS)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3)  </w:t>
      </w:r>
      <w:r w:rsidRPr="00BF2605">
        <w:rPr>
          <w:rFonts w:hint="eastAsia"/>
          <w:bCs/>
          <w:sz w:val="24"/>
        </w:rPr>
        <w:t>单光子探测器系统读出噪声：</w:t>
      </w:r>
      <w:r w:rsidRPr="00BF2605">
        <w:rPr>
          <w:rFonts w:hint="eastAsia"/>
          <w:bCs/>
          <w:sz w:val="24"/>
        </w:rPr>
        <w:t xml:space="preserve"> &lt;0.9e-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lastRenderedPageBreak/>
        <w:t xml:space="preserve">4)  </w:t>
      </w:r>
      <w:r w:rsidRPr="00BF2605">
        <w:rPr>
          <w:rFonts w:hint="eastAsia"/>
          <w:bCs/>
          <w:sz w:val="24"/>
        </w:rPr>
        <w:t>暗电流：≤</w:t>
      </w:r>
      <w:r w:rsidRPr="00BF2605">
        <w:rPr>
          <w:rFonts w:hint="eastAsia"/>
          <w:bCs/>
          <w:sz w:val="24"/>
        </w:rPr>
        <w:t>0.05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 xml:space="preserve">5)  </w:t>
      </w:r>
      <w:proofErr w:type="spellStart"/>
      <w:r w:rsidRPr="00BF2605">
        <w:rPr>
          <w:rFonts w:hint="eastAsia"/>
          <w:bCs/>
          <w:sz w:val="24"/>
        </w:rPr>
        <w:t>sCMOS</w:t>
      </w:r>
      <w:proofErr w:type="spellEnd"/>
      <w:r w:rsidRPr="00BF2605">
        <w:rPr>
          <w:rFonts w:hint="eastAsia"/>
          <w:bCs/>
          <w:sz w:val="24"/>
        </w:rPr>
        <w:t xml:space="preserve"> Sensor</w:t>
      </w:r>
      <w:r w:rsidRPr="00BF2605">
        <w:rPr>
          <w:rFonts w:hint="eastAsia"/>
          <w:bCs/>
          <w:sz w:val="24"/>
        </w:rPr>
        <w:t>可冷至</w:t>
      </w:r>
      <w:r w:rsidRPr="00BF2605">
        <w:rPr>
          <w:rFonts w:hint="eastAsia"/>
          <w:bCs/>
          <w:sz w:val="24"/>
        </w:rPr>
        <w:t xml:space="preserve"> -30 </w:t>
      </w:r>
      <w:r w:rsidRPr="00BF2605">
        <w:rPr>
          <w:rFonts w:hint="eastAsia"/>
          <w:bCs/>
          <w:sz w:val="24"/>
        </w:rPr>
        <w:t>°</w:t>
      </w:r>
      <w:r w:rsidRPr="00BF2605">
        <w:rPr>
          <w:rFonts w:hint="eastAsia"/>
          <w:bCs/>
          <w:sz w:val="24"/>
        </w:rPr>
        <w:t>C</w:t>
      </w:r>
      <w:r w:rsidRPr="00BF2605">
        <w:rPr>
          <w:rFonts w:hint="eastAsia"/>
          <w:bCs/>
          <w:sz w:val="24"/>
        </w:rPr>
        <w:t>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 xml:space="preserve">6) </w:t>
      </w:r>
      <w:r w:rsidRPr="00BF2605">
        <w:rPr>
          <w:rFonts w:hint="eastAsia"/>
          <w:bCs/>
          <w:sz w:val="24"/>
        </w:rPr>
        <w:t>满井电子：</w:t>
      </w:r>
      <w:r w:rsidRPr="00BF2605">
        <w:rPr>
          <w:rFonts w:hint="eastAsia"/>
          <w:bCs/>
          <w:sz w:val="24"/>
        </w:rPr>
        <w:t>60000e-</w:t>
      </w:r>
      <w:r w:rsidRPr="00BF2605">
        <w:rPr>
          <w:rFonts w:hint="eastAsia"/>
          <w:bCs/>
          <w:sz w:val="24"/>
        </w:rPr>
        <w:t>。</w:t>
      </w:r>
    </w:p>
    <w:p w:rsidR="003652AF" w:rsidRPr="00BF2605" w:rsidRDefault="003652AF" w:rsidP="003652AF">
      <w:pPr>
        <w:spacing w:line="360" w:lineRule="auto"/>
        <w:rPr>
          <w:b/>
          <w:bCs/>
          <w:sz w:val="24"/>
        </w:rPr>
      </w:pPr>
      <w:r w:rsidRPr="00BF2605">
        <w:rPr>
          <w:rFonts w:hint="eastAsia"/>
          <w:b/>
          <w:bCs/>
          <w:sz w:val="24"/>
        </w:rPr>
        <w:t>5</w:t>
      </w:r>
      <w:r w:rsidRPr="00BF2605">
        <w:rPr>
          <w:b/>
          <w:bCs/>
          <w:sz w:val="24"/>
        </w:rPr>
        <w:t>、软件部分：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 xml:space="preserve">.1 </w:t>
      </w:r>
      <w:r w:rsidRPr="00BF2605">
        <w:rPr>
          <w:bCs/>
          <w:sz w:val="24"/>
        </w:rPr>
        <w:t>同一软件控制显微镜、激光器、扫描器，所有硬件均由软件控制。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 xml:space="preserve">.2 </w:t>
      </w:r>
      <w:r w:rsidRPr="00BF2605">
        <w:rPr>
          <w:bCs/>
          <w:sz w:val="24"/>
        </w:rPr>
        <w:t>自动预扫描功能，可以自动、快速设定扫描参数，减少荧光淬灭。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 xml:space="preserve">.3 </w:t>
      </w:r>
      <w:r w:rsidRPr="00BF2605">
        <w:rPr>
          <w:bCs/>
          <w:sz w:val="24"/>
        </w:rPr>
        <w:t>扫描条件调用功能，从已保存图像中快速调用并将硬件设定的原始扫描参数迅速处理。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 xml:space="preserve">.4 </w:t>
      </w:r>
      <w:r w:rsidRPr="00BF2605">
        <w:rPr>
          <w:bCs/>
          <w:sz w:val="24"/>
        </w:rPr>
        <w:t>图像、图像的备注信息和原始扫描条件可保存，以图像数据库方式管理组织数据，可以浏览</w:t>
      </w:r>
      <w:proofErr w:type="gramStart"/>
      <w:r w:rsidRPr="00BF2605">
        <w:rPr>
          <w:bCs/>
          <w:sz w:val="24"/>
        </w:rPr>
        <w:t>缩略图</w:t>
      </w:r>
      <w:proofErr w:type="gramEnd"/>
      <w:r w:rsidRPr="00BF2605">
        <w:rPr>
          <w:bCs/>
          <w:sz w:val="24"/>
        </w:rPr>
        <w:t>及相关信息。可以从数据库中直</w:t>
      </w:r>
      <w:proofErr w:type="gramStart"/>
      <w:r w:rsidRPr="00BF2605">
        <w:rPr>
          <w:bCs/>
          <w:sz w:val="24"/>
        </w:rPr>
        <w:t>接使用</w:t>
      </w:r>
      <w:proofErr w:type="gramEnd"/>
      <w:r w:rsidRPr="00BF2605">
        <w:rPr>
          <w:bCs/>
          <w:sz w:val="24"/>
        </w:rPr>
        <w:t>扫描条件调用功能调用硬件设置。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 xml:space="preserve">.5 </w:t>
      </w:r>
      <w:r w:rsidRPr="00BF2605">
        <w:rPr>
          <w:bCs/>
          <w:sz w:val="24"/>
        </w:rPr>
        <w:t>图像浏览软件，可用于共聚焦系统以外的任意计算机，以便于浏览、输出共聚焦图像。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>.6</w:t>
      </w:r>
      <w:r w:rsidRPr="00BF2605">
        <w:rPr>
          <w:rFonts w:hint="eastAsia"/>
          <w:bCs/>
          <w:sz w:val="24"/>
        </w:rPr>
        <w:t>多功能测量分析软件，可对</w:t>
      </w:r>
      <w:proofErr w:type="gramStart"/>
      <w:r w:rsidRPr="00BF2605">
        <w:rPr>
          <w:rFonts w:hint="eastAsia"/>
          <w:bCs/>
          <w:sz w:val="24"/>
        </w:rPr>
        <w:t>图象</w:t>
      </w:r>
      <w:proofErr w:type="gramEnd"/>
      <w:r w:rsidRPr="00BF2605">
        <w:rPr>
          <w:rFonts w:hint="eastAsia"/>
          <w:bCs/>
          <w:sz w:val="24"/>
        </w:rPr>
        <w:t>进行深度分析处理，具有自动测量、记数和统计功能，</w:t>
      </w:r>
      <w:r w:rsidRPr="00BF2605">
        <w:rPr>
          <w:rFonts w:hint="eastAsia"/>
          <w:bCs/>
          <w:sz w:val="24"/>
        </w:rPr>
        <w:t>3D</w:t>
      </w:r>
      <w:r w:rsidRPr="00BF2605">
        <w:rPr>
          <w:rFonts w:hint="eastAsia"/>
          <w:bCs/>
          <w:sz w:val="24"/>
        </w:rPr>
        <w:t>重建功能，</w:t>
      </w:r>
      <w:r w:rsidRPr="00BF2605">
        <w:rPr>
          <w:rFonts w:hint="eastAsia"/>
          <w:bCs/>
          <w:sz w:val="24"/>
        </w:rPr>
        <w:t>3D</w:t>
      </w:r>
      <w:r w:rsidRPr="00BF2605">
        <w:rPr>
          <w:rFonts w:hint="eastAsia"/>
          <w:bCs/>
          <w:sz w:val="24"/>
        </w:rPr>
        <w:t>空间测量功能</w:t>
      </w:r>
      <w:r w:rsidRPr="00BF2605">
        <w:rPr>
          <w:bCs/>
          <w:sz w:val="24"/>
        </w:rPr>
        <w:t>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 xml:space="preserve">.7 </w:t>
      </w:r>
      <w:r w:rsidRPr="00BF2605">
        <w:rPr>
          <w:bCs/>
          <w:sz w:val="24"/>
        </w:rPr>
        <w:t>有电生理测定软件用于测定钙，钾，氢等离子浓度，可测细胞内外等游离状态</w:t>
      </w:r>
      <w:r w:rsidRPr="00BF2605">
        <w:rPr>
          <w:rFonts w:hint="eastAsia"/>
          <w:bCs/>
          <w:sz w:val="24"/>
        </w:rPr>
        <w:t>，专业钙离子成像系统。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5</w:t>
      </w:r>
      <w:r w:rsidRPr="00BF2605">
        <w:rPr>
          <w:bCs/>
          <w:sz w:val="24"/>
        </w:rPr>
        <w:t>.</w:t>
      </w:r>
      <w:r w:rsidRPr="00BF2605">
        <w:rPr>
          <w:rFonts w:hint="eastAsia"/>
          <w:bCs/>
          <w:sz w:val="24"/>
        </w:rPr>
        <w:t>8</w:t>
      </w:r>
      <w:r w:rsidRPr="00BF2605">
        <w:rPr>
          <w:rFonts w:hint="eastAsia"/>
          <w:bCs/>
          <w:sz w:val="24"/>
        </w:rPr>
        <w:t>软件系统应包括上述所有功能要求的内容，实现</w:t>
      </w:r>
      <w:r w:rsidRPr="00BF2605">
        <w:rPr>
          <w:bCs/>
          <w:sz w:val="24"/>
        </w:rPr>
        <w:t>图像实时采集</w:t>
      </w:r>
      <w:r w:rsidRPr="00BF2605">
        <w:rPr>
          <w:bCs/>
          <w:sz w:val="24"/>
        </w:rPr>
        <w:t>,RAM</w:t>
      </w:r>
      <w:r w:rsidRPr="00BF2605">
        <w:rPr>
          <w:bCs/>
          <w:sz w:val="24"/>
        </w:rPr>
        <w:t>图像捕捉</w:t>
      </w:r>
      <w:r w:rsidRPr="00BF2605">
        <w:rPr>
          <w:bCs/>
          <w:sz w:val="24"/>
        </w:rPr>
        <w:t>,</w:t>
      </w:r>
      <w:r w:rsidRPr="00BF2605">
        <w:rPr>
          <w:bCs/>
          <w:sz w:val="24"/>
        </w:rPr>
        <w:t>多通道荧光采集叠加</w:t>
      </w:r>
      <w:r w:rsidRPr="00BF2605">
        <w:rPr>
          <w:bCs/>
          <w:sz w:val="24"/>
        </w:rPr>
        <w:t xml:space="preserve">, </w:t>
      </w:r>
      <w:r w:rsidRPr="00BF2605">
        <w:rPr>
          <w:rFonts w:hint="eastAsia"/>
          <w:bCs/>
          <w:sz w:val="24"/>
        </w:rPr>
        <w:t>6</w:t>
      </w:r>
      <w:r w:rsidRPr="00BF2605">
        <w:rPr>
          <w:rFonts w:hint="eastAsia"/>
          <w:bCs/>
          <w:sz w:val="24"/>
        </w:rPr>
        <w:t>维分析</w:t>
      </w:r>
      <w:r w:rsidRPr="00BF2605">
        <w:rPr>
          <w:bCs/>
          <w:sz w:val="24"/>
        </w:rPr>
        <w:t>,</w:t>
      </w:r>
      <w:r w:rsidRPr="00BF2605">
        <w:rPr>
          <w:bCs/>
          <w:sz w:val="24"/>
        </w:rPr>
        <w:t>大图无缝拼接</w:t>
      </w:r>
      <w:r w:rsidRPr="00BF2605">
        <w:rPr>
          <w:bCs/>
          <w:sz w:val="24"/>
        </w:rPr>
        <w:t>,</w:t>
      </w:r>
      <w:r w:rsidRPr="00BF2605">
        <w:rPr>
          <w:bCs/>
          <w:sz w:val="24"/>
        </w:rPr>
        <w:t>面积、长度角度等自动测量</w:t>
      </w:r>
      <w:r w:rsidRPr="00BF2605">
        <w:rPr>
          <w:bCs/>
          <w:sz w:val="24"/>
        </w:rPr>
        <w:t xml:space="preserve">, </w:t>
      </w:r>
      <w:r w:rsidRPr="00BF2605">
        <w:rPr>
          <w:bCs/>
          <w:sz w:val="24"/>
        </w:rPr>
        <w:t>时间分段测量</w:t>
      </w:r>
      <w:r w:rsidRPr="00BF2605">
        <w:rPr>
          <w:bCs/>
          <w:sz w:val="24"/>
        </w:rPr>
        <w:t>,</w:t>
      </w:r>
      <w:r w:rsidRPr="00BF2605">
        <w:rPr>
          <w:bCs/>
          <w:sz w:val="24"/>
        </w:rPr>
        <w:t>报告生成器</w:t>
      </w:r>
      <w:r w:rsidRPr="00BF2605">
        <w:rPr>
          <w:bCs/>
          <w:sz w:val="24"/>
        </w:rPr>
        <w:t>,</w:t>
      </w:r>
      <w:r w:rsidRPr="00BF2605">
        <w:rPr>
          <w:bCs/>
          <w:sz w:val="24"/>
        </w:rPr>
        <w:t>数据库管理</w:t>
      </w:r>
      <w:r w:rsidRPr="00BF2605">
        <w:rPr>
          <w:bCs/>
          <w:sz w:val="24"/>
        </w:rPr>
        <w:t>,</w:t>
      </w:r>
      <w:r w:rsidRPr="00BF2605">
        <w:rPr>
          <w:bCs/>
          <w:sz w:val="24"/>
        </w:rPr>
        <w:t>多维文件格式</w:t>
      </w:r>
      <w:r w:rsidRPr="00BF2605">
        <w:rPr>
          <w:rFonts w:hint="eastAsia"/>
          <w:bCs/>
          <w:sz w:val="24"/>
        </w:rPr>
        <w:t>，以及实时动态分析、</w:t>
      </w:r>
      <w:r w:rsidRPr="00BF2605">
        <w:rPr>
          <w:rFonts w:hint="eastAsia"/>
          <w:bCs/>
          <w:sz w:val="24"/>
        </w:rPr>
        <w:t>FRET</w:t>
      </w:r>
      <w:r w:rsidRPr="00BF2605">
        <w:rPr>
          <w:rFonts w:hint="eastAsia"/>
          <w:bCs/>
          <w:sz w:val="24"/>
        </w:rPr>
        <w:t>、</w:t>
      </w:r>
      <w:r w:rsidRPr="00BF2605">
        <w:rPr>
          <w:rFonts w:hint="eastAsia"/>
          <w:bCs/>
          <w:sz w:val="24"/>
        </w:rPr>
        <w:t>FRAP</w:t>
      </w:r>
      <w:r w:rsidRPr="00BF2605">
        <w:rPr>
          <w:rFonts w:hint="eastAsia"/>
          <w:bCs/>
          <w:sz w:val="24"/>
        </w:rPr>
        <w:t>等功能。并保证可根据软件的功能开发及时有效地升级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*5</w:t>
      </w:r>
      <w:r w:rsidRPr="00BF2605">
        <w:rPr>
          <w:bCs/>
          <w:sz w:val="24"/>
        </w:rPr>
        <w:t>.</w:t>
      </w:r>
      <w:r w:rsidRPr="00BF2605">
        <w:rPr>
          <w:rFonts w:hint="eastAsia"/>
          <w:bCs/>
          <w:sz w:val="24"/>
        </w:rPr>
        <w:t>9</w:t>
      </w:r>
      <w:r w:rsidRPr="00BF2605">
        <w:rPr>
          <w:rFonts w:hint="eastAsia"/>
          <w:bCs/>
          <w:sz w:val="24"/>
        </w:rPr>
        <w:t>拥有</w:t>
      </w:r>
      <w:r w:rsidRPr="00BF2605">
        <w:rPr>
          <w:rFonts w:hint="eastAsia"/>
          <w:bCs/>
          <w:sz w:val="24"/>
        </w:rPr>
        <w:t>SIM</w:t>
      </w:r>
      <w:r w:rsidRPr="00BF2605">
        <w:rPr>
          <w:rFonts w:hint="eastAsia"/>
          <w:bCs/>
          <w:sz w:val="24"/>
        </w:rPr>
        <w:t>发明专利的采集软件和分析系统，可超高速采集</w:t>
      </w:r>
      <w:r w:rsidRPr="00BF2605">
        <w:rPr>
          <w:rFonts w:hint="eastAsia"/>
          <w:bCs/>
          <w:sz w:val="24"/>
        </w:rPr>
        <w:t>3D-</w:t>
      </w:r>
      <w:r w:rsidRPr="00BF2605">
        <w:rPr>
          <w:bCs/>
          <w:sz w:val="24"/>
        </w:rPr>
        <w:t>S</w:t>
      </w:r>
      <w:r w:rsidRPr="00BF2605">
        <w:rPr>
          <w:rFonts w:hint="eastAsia"/>
          <w:bCs/>
          <w:sz w:val="24"/>
        </w:rPr>
        <w:t>IM</w:t>
      </w:r>
      <w:r w:rsidRPr="00BF2605">
        <w:rPr>
          <w:rFonts w:hint="eastAsia"/>
          <w:bCs/>
          <w:sz w:val="24"/>
        </w:rPr>
        <w:t>图像和活细胞的</w:t>
      </w:r>
      <w:proofErr w:type="gramStart"/>
      <w:r w:rsidRPr="00BF2605">
        <w:rPr>
          <w:rFonts w:hint="eastAsia"/>
          <w:bCs/>
          <w:sz w:val="24"/>
        </w:rPr>
        <w:t>动态超</w:t>
      </w:r>
      <w:proofErr w:type="gramEnd"/>
      <w:r w:rsidRPr="00BF2605">
        <w:rPr>
          <w:rFonts w:hint="eastAsia"/>
          <w:bCs/>
          <w:sz w:val="24"/>
        </w:rPr>
        <w:t>分辨记录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</w:p>
    <w:p w:rsidR="003652AF" w:rsidRPr="00BF2605" w:rsidRDefault="003652AF" w:rsidP="003652AF">
      <w:pPr>
        <w:spacing w:line="360" w:lineRule="auto"/>
        <w:rPr>
          <w:b/>
          <w:bCs/>
          <w:sz w:val="24"/>
        </w:rPr>
      </w:pPr>
      <w:r w:rsidRPr="00BF2605">
        <w:rPr>
          <w:rFonts w:hint="eastAsia"/>
          <w:b/>
          <w:bCs/>
          <w:sz w:val="24"/>
        </w:rPr>
        <w:t>6</w:t>
      </w:r>
      <w:r w:rsidRPr="00BF2605">
        <w:rPr>
          <w:b/>
          <w:bCs/>
          <w:sz w:val="24"/>
        </w:rPr>
        <w:t>、售后服务：</w:t>
      </w:r>
    </w:p>
    <w:p w:rsidR="003652AF" w:rsidRPr="00BF2605" w:rsidRDefault="003652AF" w:rsidP="003652AF">
      <w:pPr>
        <w:spacing w:line="360" w:lineRule="auto"/>
        <w:rPr>
          <w:rFonts w:hint="eastAsia"/>
          <w:bCs/>
          <w:sz w:val="24"/>
        </w:rPr>
      </w:pPr>
      <w:r w:rsidRPr="00BF2605">
        <w:rPr>
          <w:rFonts w:hint="eastAsia"/>
          <w:bCs/>
          <w:sz w:val="24"/>
        </w:rPr>
        <w:t>6</w:t>
      </w:r>
      <w:r w:rsidRPr="00BF2605">
        <w:rPr>
          <w:bCs/>
          <w:sz w:val="24"/>
        </w:rPr>
        <w:t xml:space="preserve">.1 </w:t>
      </w:r>
      <w:r w:rsidRPr="00BF2605">
        <w:rPr>
          <w:bCs/>
          <w:sz w:val="24"/>
        </w:rPr>
        <w:t>设备安装、调试和验收：卖方应在合同生效后的</w:t>
      </w:r>
      <w:r w:rsidRPr="00BF2605">
        <w:rPr>
          <w:bCs/>
          <w:sz w:val="24"/>
        </w:rPr>
        <w:t>1</w:t>
      </w:r>
      <w:r w:rsidRPr="00BF2605">
        <w:rPr>
          <w:bCs/>
          <w:sz w:val="24"/>
        </w:rPr>
        <w:t>个月内向用户提供详细的安装要求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bCs/>
          <w:sz w:val="24"/>
        </w:rPr>
        <w:lastRenderedPageBreak/>
        <w:t>并提供技术咨询；仪器到达用户所在地，在接到用户通知后一周内进行安装调试，直至通过验收。投标方承担有关费用。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6</w:t>
      </w:r>
      <w:r w:rsidRPr="00BF2605">
        <w:rPr>
          <w:bCs/>
          <w:sz w:val="24"/>
        </w:rPr>
        <w:t xml:space="preserve">.2 </w:t>
      </w:r>
      <w:r w:rsidRPr="00BF2605">
        <w:rPr>
          <w:bCs/>
          <w:sz w:val="24"/>
        </w:rPr>
        <w:t>技术培训：在用户所在地对用户进行</w:t>
      </w:r>
      <w:r w:rsidRPr="00BF2605">
        <w:rPr>
          <w:bCs/>
          <w:sz w:val="24"/>
        </w:rPr>
        <w:t>3</w:t>
      </w:r>
      <w:r w:rsidRPr="00BF2605">
        <w:rPr>
          <w:bCs/>
          <w:sz w:val="24"/>
        </w:rPr>
        <w:t>人次为期</w:t>
      </w:r>
      <w:r w:rsidRPr="00BF2605">
        <w:rPr>
          <w:bCs/>
          <w:sz w:val="24"/>
        </w:rPr>
        <w:t>1</w:t>
      </w:r>
      <w:r w:rsidRPr="00BF2605">
        <w:rPr>
          <w:bCs/>
          <w:sz w:val="24"/>
        </w:rPr>
        <w:t>周的培训。培训内容包括仪器的技术原理、操作、数据处理、基本维护等。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6</w:t>
      </w:r>
      <w:r w:rsidRPr="00BF2605">
        <w:rPr>
          <w:bCs/>
          <w:sz w:val="24"/>
        </w:rPr>
        <w:t xml:space="preserve">.3 </w:t>
      </w:r>
      <w:r w:rsidRPr="00BF2605">
        <w:rPr>
          <w:bCs/>
          <w:sz w:val="24"/>
        </w:rPr>
        <w:t>保修期：卖方提供</w:t>
      </w:r>
      <w:r w:rsidRPr="00BF2605">
        <w:rPr>
          <w:rFonts w:hint="eastAsia"/>
          <w:bCs/>
          <w:sz w:val="24"/>
        </w:rPr>
        <w:t>3</w:t>
      </w:r>
      <w:r w:rsidRPr="00BF2605">
        <w:rPr>
          <w:rFonts w:hint="eastAsia"/>
          <w:bCs/>
          <w:sz w:val="24"/>
        </w:rPr>
        <w:t>年</w:t>
      </w:r>
      <w:r w:rsidRPr="00BF2605">
        <w:rPr>
          <w:bCs/>
          <w:sz w:val="24"/>
        </w:rPr>
        <w:t>的免费保修，保修期自仪器验收签字之日起计算。保修期间维修及零件更换费用由厂家负担。</w:t>
      </w:r>
      <w:r w:rsidRPr="00BF2605">
        <w:rPr>
          <w:rFonts w:hint="eastAsia"/>
          <w:bCs/>
          <w:sz w:val="24"/>
        </w:rPr>
        <w:t>保修期内必须保证不影响用户的日常工作，如有必要供货方提供相应样机来供用户使用。</w:t>
      </w:r>
    </w:p>
    <w:p w:rsidR="003652AF" w:rsidRPr="00BF2605" w:rsidRDefault="003652AF" w:rsidP="003652AF">
      <w:pPr>
        <w:spacing w:line="360" w:lineRule="auto"/>
        <w:rPr>
          <w:bCs/>
          <w:sz w:val="24"/>
        </w:rPr>
      </w:pPr>
      <w:r w:rsidRPr="00BF2605">
        <w:rPr>
          <w:rFonts w:hint="eastAsia"/>
          <w:bCs/>
          <w:sz w:val="24"/>
        </w:rPr>
        <w:t>6</w:t>
      </w:r>
      <w:r w:rsidRPr="00BF2605">
        <w:rPr>
          <w:bCs/>
          <w:sz w:val="24"/>
        </w:rPr>
        <w:t xml:space="preserve">.4 </w:t>
      </w:r>
      <w:r w:rsidRPr="00EE0BD1">
        <w:rPr>
          <w:bCs/>
          <w:sz w:val="24"/>
          <w:highlight w:val="yellow"/>
        </w:rPr>
        <w:t>维修响应时间：保修期内卖方应在</w:t>
      </w:r>
      <w:r w:rsidRPr="00EE0BD1">
        <w:rPr>
          <w:bCs/>
          <w:color w:val="FF0000"/>
          <w:sz w:val="24"/>
          <w:highlight w:val="yellow"/>
        </w:rPr>
        <w:t>24</w:t>
      </w:r>
      <w:r w:rsidRPr="00EE0BD1">
        <w:rPr>
          <w:bCs/>
          <w:color w:val="FF0000"/>
          <w:sz w:val="24"/>
          <w:highlight w:val="yellow"/>
        </w:rPr>
        <w:t>内</w:t>
      </w:r>
      <w:r w:rsidRPr="00EE0BD1">
        <w:rPr>
          <w:bCs/>
          <w:sz w:val="24"/>
          <w:highlight w:val="yellow"/>
        </w:rPr>
        <w:t>到达维修现场，到现场时间为</w:t>
      </w:r>
      <w:r w:rsidRPr="00EE0BD1">
        <w:rPr>
          <w:bCs/>
          <w:sz w:val="24"/>
          <w:highlight w:val="yellow"/>
        </w:rPr>
        <w:t>4</w:t>
      </w:r>
      <w:r w:rsidRPr="00EE0BD1">
        <w:rPr>
          <w:bCs/>
          <w:sz w:val="24"/>
          <w:highlight w:val="yellow"/>
        </w:rPr>
        <w:t>小时以内，延误</w:t>
      </w:r>
      <w:proofErr w:type="gramStart"/>
      <w:r w:rsidRPr="00EE0BD1">
        <w:rPr>
          <w:bCs/>
          <w:sz w:val="24"/>
          <w:highlight w:val="yellow"/>
        </w:rPr>
        <w:t>时间则延保修期</w:t>
      </w:r>
      <w:proofErr w:type="gramEnd"/>
      <w:r w:rsidRPr="00EE0BD1">
        <w:rPr>
          <w:bCs/>
          <w:sz w:val="24"/>
          <w:highlight w:val="yellow"/>
        </w:rPr>
        <w:t>；保修期结束后到达现场时间同前。维修服务包括电话指导和现场维修。</w:t>
      </w:r>
      <w:r w:rsidRPr="00BF2605">
        <w:rPr>
          <w:bCs/>
          <w:sz w:val="24"/>
        </w:rPr>
        <w:t xml:space="preserve"> </w:t>
      </w:r>
    </w:p>
    <w:p w:rsidR="00CA7A49" w:rsidRDefault="003652AF" w:rsidP="003652AF">
      <w:r w:rsidRPr="00BF2605">
        <w:rPr>
          <w:rFonts w:hint="eastAsia"/>
          <w:bCs/>
          <w:sz w:val="24"/>
        </w:rPr>
        <w:t>6</w:t>
      </w:r>
      <w:r w:rsidRPr="00BF2605">
        <w:rPr>
          <w:bCs/>
          <w:sz w:val="24"/>
        </w:rPr>
        <w:t xml:space="preserve">.5 </w:t>
      </w:r>
      <w:r w:rsidRPr="00BF2605">
        <w:rPr>
          <w:bCs/>
          <w:sz w:val="24"/>
        </w:rPr>
        <w:t>要求厂家在中国设有两个以上固定维修站，并配有专业维修工程师，保证提供及时优质的售后服务。</w:t>
      </w:r>
    </w:p>
    <w:sectPr w:rsidR="00CA7A49" w:rsidSect="008F6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FF0" w:rsidRDefault="00952FF0" w:rsidP="00D73F9A">
      <w:r>
        <w:separator/>
      </w:r>
    </w:p>
  </w:endnote>
  <w:endnote w:type="continuationSeparator" w:id="0">
    <w:p w:rsidR="00952FF0" w:rsidRDefault="00952FF0" w:rsidP="00D73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FF0" w:rsidRDefault="00952FF0" w:rsidP="00D73F9A">
      <w:r>
        <w:separator/>
      </w:r>
    </w:p>
  </w:footnote>
  <w:footnote w:type="continuationSeparator" w:id="0">
    <w:p w:rsidR="00952FF0" w:rsidRDefault="00952FF0" w:rsidP="00D73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935C7"/>
    <w:multiLevelType w:val="multilevel"/>
    <w:tmpl w:val="343935C7"/>
    <w:lvl w:ilvl="0">
      <w:start w:val="3"/>
      <w:numFmt w:val="decimal"/>
      <w:lvlText w:val="%1、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A379F6"/>
    <w:multiLevelType w:val="multilevel"/>
    <w:tmpl w:val="38A379F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6"/>
      <w:numFmt w:val="decimal"/>
      <w:lvlText w:val="%1.%2、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default"/>
        <w:color w:val="auto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F9A"/>
    <w:rsid w:val="0002159B"/>
    <w:rsid w:val="003652AF"/>
    <w:rsid w:val="00395A44"/>
    <w:rsid w:val="005D1B90"/>
    <w:rsid w:val="008F64E8"/>
    <w:rsid w:val="00952FF0"/>
    <w:rsid w:val="00CA7A49"/>
    <w:rsid w:val="00D7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F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F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宗南</dc:creator>
  <cp:keywords/>
  <dc:description/>
  <cp:lastModifiedBy>宗南</cp:lastModifiedBy>
  <cp:revision>4</cp:revision>
  <dcterms:created xsi:type="dcterms:W3CDTF">2018-06-20T11:53:00Z</dcterms:created>
  <dcterms:modified xsi:type="dcterms:W3CDTF">2018-11-05T02:12:00Z</dcterms:modified>
</cp:coreProperties>
</file>