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F91CEB">
      <w:pPr>
        <w:spacing w:line="48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pPr>
      <w:r>
        <w:rPr>
          <w:rFonts w:hint="eastAsia"/>
        </w:rPr>
        <w:t>一、将遵循公开、公平、公正和诚实信用的原则参加</w:t>
      </w:r>
      <w:r w:rsidR="008621E3" w:rsidRPr="008621E3">
        <w:rPr>
          <w:rFonts w:hint="eastAsia"/>
          <w:b/>
          <w:bCs/>
          <w:u w:val="single"/>
        </w:rPr>
        <w:t>2018</w:t>
      </w:r>
      <w:r w:rsidR="008621E3" w:rsidRPr="008621E3">
        <w:rPr>
          <w:rFonts w:hint="eastAsia"/>
          <w:b/>
          <w:bCs/>
          <w:u w:val="single"/>
        </w:rPr>
        <w:t>年城市建设和维护改造新建项目</w:t>
      </w:r>
      <w:r w:rsidR="008621E3" w:rsidRPr="008621E3">
        <w:rPr>
          <w:rFonts w:hint="eastAsia"/>
          <w:b/>
          <w:bCs/>
          <w:u w:val="single"/>
        </w:rPr>
        <w:t>-</w:t>
      </w:r>
      <w:r w:rsidR="008621E3" w:rsidRPr="008621E3">
        <w:rPr>
          <w:rFonts w:hint="eastAsia"/>
          <w:b/>
          <w:bCs/>
          <w:u w:val="single"/>
        </w:rPr>
        <w:t>三机街道路交通工程</w:t>
      </w:r>
      <w:r>
        <w:rPr>
          <w:rFonts w:hint="eastAsia"/>
        </w:rPr>
        <w:t>（■施工□监理□勘察□设计□货物）投标活动；</w:t>
      </w:r>
    </w:p>
    <w:p w:rsidR="00F91CEB" w:rsidRDefault="00F91CEB" w:rsidP="00F91CEB">
      <w:pPr>
        <w:spacing w:line="480" w:lineRule="exact"/>
      </w:pPr>
      <w:r>
        <w:rPr>
          <w:rFonts w:hint="eastAsia"/>
        </w:rPr>
        <w:t>二、所提供的一切材料都是真实、有效、合法的；</w:t>
      </w:r>
    </w:p>
    <w:p w:rsidR="00F91CEB" w:rsidRDefault="00F91CEB" w:rsidP="00F91CEB">
      <w:pPr>
        <w:spacing w:line="480" w:lineRule="exact"/>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pPr>
      <w:r>
        <w:rPr>
          <w:rFonts w:hint="eastAsia"/>
        </w:rPr>
        <w:t>四、投标保证金由本单位基本账户转出，并存入市招投标办公室指定的银行保证金专用账户；</w:t>
      </w:r>
    </w:p>
    <w:p w:rsidR="00F91CEB" w:rsidRDefault="00F91CEB" w:rsidP="00F91CEB">
      <w:pPr>
        <w:spacing w:line="480" w:lineRule="exact"/>
      </w:pPr>
      <w:r>
        <w:rPr>
          <w:rFonts w:hint="eastAsia"/>
        </w:rPr>
        <w:t>五、不通过租借等方式从其他单位获取资格或者资质证书投标；</w:t>
      </w:r>
    </w:p>
    <w:p w:rsidR="00F91CEB" w:rsidRDefault="00F91CEB" w:rsidP="00F91CEB">
      <w:pPr>
        <w:spacing w:line="480" w:lineRule="exact"/>
      </w:pPr>
      <w:r>
        <w:rPr>
          <w:rFonts w:hint="eastAsia"/>
        </w:rPr>
        <w:t>六、不出现在自己编制的投标文件由其他单位加盖印章和由其他单位负责人签字问题；</w:t>
      </w:r>
    </w:p>
    <w:p w:rsidR="00F91CEB" w:rsidRDefault="00F91CEB" w:rsidP="00F91CEB">
      <w:pPr>
        <w:spacing w:line="48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pPr>
      <w:r>
        <w:rPr>
          <w:rFonts w:hint="eastAsia"/>
        </w:rPr>
        <w:t>十、不通过挂靠其他企业方式，一家企业以多家企业的名义去参加同一标的投标；</w:t>
      </w:r>
    </w:p>
    <w:p w:rsidR="00F91CEB" w:rsidRDefault="00F91CEB" w:rsidP="00F91CEB">
      <w:pPr>
        <w:spacing w:line="48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pPr>
      <w:r>
        <w:rPr>
          <w:rFonts w:hint="eastAsia"/>
        </w:rPr>
        <w:t>十二、不向招标人或者评标委员会成员行贿以牟取中标；</w:t>
      </w:r>
    </w:p>
    <w:p w:rsidR="00F91CEB" w:rsidRDefault="00F91CEB" w:rsidP="00F91CEB">
      <w:pPr>
        <w:spacing w:line="480" w:lineRule="exact"/>
      </w:pPr>
      <w:r>
        <w:rPr>
          <w:rFonts w:hint="eastAsia"/>
        </w:rPr>
        <w:t>十三、不扰乱哈尔滨市招标投标活动正常秩序；</w:t>
      </w:r>
    </w:p>
    <w:p w:rsidR="00F91CEB" w:rsidRDefault="00F91CEB" w:rsidP="00F91CEB">
      <w:pPr>
        <w:spacing w:line="480" w:lineRule="exact"/>
      </w:pPr>
      <w:r>
        <w:rPr>
          <w:rFonts w:hint="eastAsia"/>
        </w:rPr>
        <w:t>十四、不在开标后进行虚假恶意投诉。</w:t>
      </w:r>
    </w:p>
    <w:p w:rsidR="00F91CEB" w:rsidRDefault="00F91CEB" w:rsidP="00F91CEB">
      <w:pPr>
        <w:spacing w:line="48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EB" w:rsidRDefault="00F91CEB" w:rsidP="00F91CEB">
      <w:r>
        <w:separator/>
      </w:r>
    </w:p>
  </w:endnote>
  <w:endnote w:type="continuationSeparator" w:id="1">
    <w:p w:rsidR="00F91CEB" w:rsidRDefault="00F91CEB"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EB" w:rsidRDefault="00F91CEB" w:rsidP="00F91CEB">
      <w:r>
        <w:separator/>
      </w:r>
    </w:p>
  </w:footnote>
  <w:footnote w:type="continuationSeparator" w:id="1">
    <w:p w:rsidR="00F91CEB" w:rsidRDefault="00F91CEB"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CEB"/>
    <w:rsid w:val="008621E3"/>
    <w:rsid w:val="00A1517C"/>
    <w:rsid w:val="00D37F71"/>
    <w:rsid w:val="00DB04BC"/>
    <w:rsid w:val="00F91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F83E-A711-4FAD-95BA-BC61B75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662</Characters>
  <Application>Microsoft Office Word</Application>
  <DocSecurity>0</DocSecurity>
  <Lines>5</Lines>
  <Paragraphs>1</Paragraphs>
  <ScaleCrop>false</ScaleCrop>
  <Company>微软公司</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车巧凤</cp:lastModifiedBy>
  <cp:revision>4</cp:revision>
  <dcterms:created xsi:type="dcterms:W3CDTF">2019-03-07T06:34:00Z</dcterms:created>
  <dcterms:modified xsi:type="dcterms:W3CDTF">2019-03-07T06:37:00Z</dcterms:modified>
</cp:coreProperties>
</file>