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430730" w:rsidRPr="00430730">
        <w:rPr>
          <w:rFonts w:ascii="Times New Roman" w:eastAsia="华文中宋" w:hAnsi="Times New Roman" w:cs="Times New Roman"/>
          <w:bCs/>
          <w:sz w:val="28"/>
          <w:szCs w:val="28"/>
        </w:rPr>
        <w:t>2019-GFCG-116</w:t>
      </w:r>
      <w:r w:rsidR="00430730" w:rsidRPr="00430730">
        <w:rPr>
          <w:rFonts w:eastAsia="华文中宋" w:hAnsi="华文中宋" w:hint="eastAsia"/>
          <w:bCs/>
          <w:sz w:val="28"/>
          <w:szCs w:val="28"/>
        </w:rPr>
        <w:t>哈尔滨工业大学电机驱动器采购项目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99" w:rsidRDefault="00182A99" w:rsidP="00182A99">
      <w:r>
        <w:separator/>
      </w:r>
    </w:p>
  </w:endnote>
  <w:endnote w:type="continuationSeparator" w:id="1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99" w:rsidRDefault="00182A99" w:rsidP="00182A99">
      <w:r>
        <w:separator/>
      </w:r>
    </w:p>
  </w:footnote>
  <w:footnote w:type="continuationSeparator" w:id="1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532592"/>
    <w:rsid w:val="00541079"/>
    <w:rsid w:val="00737C71"/>
    <w:rsid w:val="007B3CFB"/>
    <w:rsid w:val="009C1EC5"/>
    <w:rsid w:val="00B94841"/>
    <w:rsid w:val="00DA3E44"/>
    <w:rsid w:val="00F2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>微软公司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dcterms:created xsi:type="dcterms:W3CDTF">2018-07-05T05:32:00Z</dcterms:created>
  <dcterms:modified xsi:type="dcterms:W3CDTF">2019-04-22T06:46:00Z</dcterms:modified>
</cp:coreProperties>
</file>