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Cs/>
          <w:sz w:val="36"/>
          <w:szCs w:val="36"/>
        </w:rPr>
      </w:pPr>
      <w:r>
        <w:rPr>
          <w:rFonts w:hint="eastAsia" w:hAnsi="华文中宋" w:eastAsia="华文中宋"/>
          <w:bCs/>
          <w:sz w:val="36"/>
          <w:szCs w:val="36"/>
        </w:rPr>
        <w:t>投标人诚信承诺书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致：</w:t>
      </w:r>
      <w:r>
        <w:rPr>
          <w:rFonts w:hAnsi="华文中宋" w:eastAsia="华文中宋"/>
          <w:bCs/>
          <w:sz w:val="28"/>
          <w:szCs w:val="28"/>
        </w:rPr>
        <w:t>哈尔滨工业大学</w:t>
      </w:r>
    </w:p>
    <w:p>
      <w:pPr>
        <w:ind w:firstLine="560" w:firstLineChars="200"/>
        <w:jc w:val="left"/>
        <w:rPr>
          <w:rFonts w:hAnsi="华文中宋" w:eastAsia="华文中宋"/>
          <w:bCs/>
          <w:sz w:val="28"/>
          <w:szCs w:val="28"/>
        </w:rPr>
      </w:pPr>
      <w:bookmarkStart w:id="0" w:name="_GoBack"/>
      <w:bookmarkEnd w:id="0"/>
      <w:r>
        <w:rPr>
          <w:rFonts w:hint="eastAsia" w:hAnsi="华文中宋" w:eastAsia="华文中宋"/>
          <w:bCs/>
          <w:sz w:val="28"/>
          <w:szCs w:val="28"/>
        </w:rPr>
        <w:t>我单位在参加你单位组织的2034-194GFZBGJ221</w:t>
      </w:r>
      <w:r>
        <w:rPr>
          <w:rFonts w:hint="eastAsia" w:cs="宋体"/>
          <w:color w:val="auto"/>
          <w:kern w:val="0"/>
          <w:sz w:val="28"/>
          <w:szCs w:val="28"/>
        </w:rPr>
        <w:t>哈尔滨工业大学三维动态测量分析系统采购项目</w:t>
      </w:r>
      <w:r>
        <w:rPr>
          <w:rFonts w:hint="eastAsia" w:hAnsi="华文中宋" w:eastAsia="华文中宋"/>
          <w:bCs/>
          <w:sz w:val="28"/>
          <w:szCs w:val="28"/>
        </w:rPr>
        <w:t>的招投标活动中，郑重承诺如下：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一、遵循公开、公平、公正和诚实信用的原则参加该项目投标；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二、所提供的一切材料都是真实、有效、合法的；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三、不与其他投标人相互串通投标报价，不排挤其他投标人的公平竞争；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四、不与相关部门串通投标；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五、不向评标委员会成员行贿以牟取中标；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六、不以他人名义投标或者以其他方式弄虚作假；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七、不恶意压低或抬高投标报价；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八、不在开标后进行虚假恶意投诉。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投标人盖章：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投标人代理人签字：</w:t>
      </w:r>
    </w:p>
    <w:p>
      <w:pPr>
        <w:jc w:val="left"/>
        <w:rPr>
          <w:rFonts w:hAnsi="华文中宋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法定代表人签字或盖章：</w:t>
      </w:r>
    </w:p>
    <w:p>
      <w:r>
        <w:rPr>
          <w:rFonts w:hint="eastAsia" w:hAnsi="华文中宋" w:eastAsia="华文中宋"/>
          <w:bCs/>
          <w:kern w:val="0"/>
          <w:sz w:val="28"/>
          <w:szCs w:val="28"/>
        </w:rPr>
        <w:t>年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月</w:t>
      </w:r>
      <w:r>
        <w:rPr>
          <w:rFonts w:hAnsi="华文中宋" w:eastAsia="华文中宋"/>
          <w:bCs/>
          <w:kern w:val="0"/>
          <w:sz w:val="28"/>
          <w:szCs w:val="28"/>
        </w:rPr>
        <w:t xml:space="preserve">  </w:t>
      </w:r>
      <w:r>
        <w:rPr>
          <w:rFonts w:hint="eastAsia" w:hAnsi="华文中宋" w:eastAsia="华文中宋"/>
          <w:bCs/>
          <w:kern w:val="0"/>
          <w:sz w:val="28"/>
          <w:szCs w:val="28"/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2A17AD"/>
    <w:rsid w:val="00430730"/>
    <w:rsid w:val="00465C89"/>
    <w:rsid w:val="00532592"/>
    <w:rsid w:val="00541079"/>
    <w:rsid w:val="00737C71"/>
    <w:rsid w:val="007B3CFB"/>
    <w:rsid w:val="008033FF"/>
    <w:rsid w:val="009C1EC5"/>
    <w:rsid w:val="00B94841"/>
    <w:rsid w:val="00DA3E44"/>
    <w:rsid w:val="00F204A1"/>
    <w:rsid w:val="00F5166A"/>
    <w:rsid w:val="1FFA1B96"/>
    <w:rsid w:val="2D090716"/>
    <w:rsid w:val="747D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ASUS</cp:lastModifiedBy>
  <dcterms:modified xsi:type="dcterms:W3CDTF">2019-06-25T05:30:44Z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