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/>
          <w:bCs/>
        </w:rPr>
        <w:t>（2-1）</w:t>
      </w:r>
    </w:p>
    <w:p>
      <w:pPr>
        <w:ind w:left="1" w:leftChars="-67" w:hanging="142" w:hangingChars="59"/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>填表日期： 年  月  日                                           (公章)</w:t>
      </w:r>
    </w:p>
    <w:tbl>
      <w:tblPr>
        <w:tblStyle w:val="4"/>
        <w:tblW w:w="5487" w:type="pct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68"/>
        <w:gridCol w:w="3459"/>
        <w:gridCol w:w="994"/>
        <w:gridCol w:w="2129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2020-GFSG-025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空间环境地面模拟装置项目—空间综合环境实验室吊车梁结构安装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投标代理人及身份证号码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cs="宋体" w:asciiTheme="majorEastAsia" w:hAnsiTheme="majorEastAsia" w:eastAsiaTheme="majorEastAsia"/>
                <w:bCs/>
                <w:kern w:val="0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lang w:val="en-US" w:eastAsia="zh-CN"/>
              </w:rPr>
              <w:t>报名方式：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</w:rPr>
              <w:t>登陆中招联合招标采购平台下载电子招标文件</w:t>
            </w:r>
          </w:p>
          <w:p>
            <w:pPr>
              <w:widowControl/>
              <w:spacing w:line="385" w:lineRule="atLeast"/>
              <w:rPr>
                <w:rFonts w:cs="宋体" w:asciiTheme="minorEastAsia" w:hAnsiTheme="minorEastAsia" w:eastAsiaTheme="minorEastAsia"/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</w:rPr>
              <w:t>联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</w:rPr>
              <w:t>系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</w:rPr>
              <w:t>人：宗南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</w:t>
            </w:r>
            <w:r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号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料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页数</w:t>
            </w: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??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《哈尔滨工业大学招标采购项目投标报名登记表》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投标人诚信承诺书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法人授权委托书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被授权人身份证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法定代表人身份证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6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营业执照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7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资质证书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/>
          <w:bCs/>
        </w:rPr>
        <w:t>（2-2）</w:t>
      </w:r>
    </w:p>
    <w:p>
      <w:pPr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 xml:space="preserve">填表日期： 年  月  日                                            </w:t>
      </w:r>
    </w:p>
    <w:tbl>
      <w:tblPr>
        <w:tblStyle w:val="4"/>
        <w:tblW w:w="548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389"/>
        <w:gridCol w:w="978"/>
        <w:gridCol w:w="2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56" w:type="pc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</w:t>
            </w:r>
            <w:r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号</w:t>
            </w:r>
          </w:p>
        </w:tc>
        <w:tc>
          <w:tcPr>
            <w:tcW w:w="2881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料</w:t>
            </w:r>
          </w:p>
        </w:tc>
        <w:tc>
          <w:tcPr>
            <w:tcW w:w="52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页数</w:t>
            </w:r>
          </w:p>
        </w:tc>
        <w:tc>
          <w:tcPr>
            <w:tcW w:w="1138" w:type="pct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8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安全生产许可证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9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开户许可证或</w:t>
            </w:r>
            <w:r>
              <w:rPr>
                <w:rFonts w:asciiTheme="minorEastAsia" w:hAnsiTheme="minorEastAsia" w:eastAsiaTheme="minorEastAsia"/>
              </w:rPr>
              <w:t>基本</w:t>
            </w:r>
            <w:r>
              <w:rPr>
                <w:rFonts w:hint="eastAsia" w:asciiTheme="minorEastAsia" w:hAnsiTheme="minorEastAsia" w:eastAsiaTheme="minorEastAsia"/>
              </w:rPr>
              <w:t>存款</w:t>
            </w:r>
            <w:r>
              <w:rPr>
                <w:rFonts w:asciiTheme="minorEastAsia" w:hAnsiTheme="minorEastAsia" w:eastAsiaTheme="minorEastAsia"/>
              </w:rPr>
              <w:t>账户信息单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拟派项目经理注册证书、安全生产考核证书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拟派项目组织机构人员岗位证及身份证复印件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12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拟派项目经理及授权委托代理人缴纳职工基本养老保险的证明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13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“中国裁判文书网”网页查询截图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 xml:space="preserve">    </w:t>
            </w:r>
          </w:p>
          <w:p>
            <w:pPr>
              <w:widowControl/>
              <w:shd w:val="clear" w:color="auto" w:fill="FFFFFF"/>
              <w:spacing w:line="460" w:lineRule="exact"/>
              <w:ind w:firstLine="482" w:firstLineChars="200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>以上材料须按照本表备注中的要求提供材料（复印件或打印件需加盖投标人公章），同时将相关材料装订到投标文件中。</w:t>
            </w:r>
          </w:p>
          <w:p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 xml:space="preserve">    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25" w:firstLineChars="882"/>
              <w:rPr>
                <w:rFonts w:ascii="??" w:hAnsi="??" w:cs="??"/>
                <w:b/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25" w:firstLineChars="882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 xml:space="preserve">投标人代理人签字并盖公章:         </w:t>
            </w:r>
          </w:p>
          <w:p>
            <w:pPr>
              <w:widowControl/>
              <w:spacing w:line="385" w:lineRule="atLeast"/>
              <w:ind w:firstLine="2125" w:firstLineChars="882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 xml:space="preserve">  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color w:val="FF0000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注：1.禁止手填</w:t>
      </w: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2.页数指的是每一项材料的页数，并不是编排页码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A0"/>
    <w:rsid w:val="00030A6B"/>
    <w:rsid w:val="000B78D0"/>
    <w:rsid w:val="000F6E36"/>
    <w:rsid w:val="001269AD"/>
    <w:rsid w:val="0012768B"/>
    <w:rsid w:val="00130178"/>
    <w:rsid w:val="001403C9"/>
    <w:rsid w:val="0018772E"/>
    <w:rsid w:val="001979C5"/>
    <w:rsid w:val="001D6EAA"/>
    <w:rsid w:val="001F16BD"/>
    <w:rsid w:val="00215D68"/>
    <w:rsid w:val="00216DEB"/>
    <w:rsid w:val="0022466D"/>
    <w:rsid w:val="002F0DC3"/>
    <w:rsid w:val="0031042E"/>
    <w:rsid w:val="00344886"/>
    <w:rsid w:val="00347239"/>
    <w:rsid w:val="00354C4C"/>
    <w:rsid w:val="00372859"/>
    <w:rsid w:val="0039617B"/>
    <w:rsid w:val="003B737E"/>
    <w:rsid w:val="003D3662"/>
    <w:rsid w:val="003E4B95"/>
    <w:rsid w:val="00410DCB"/>
    <w:rsid w:val="004140AB"/>
    <w:rsid w:val="00440817"/>
    <w:rsid w:val="0049041F"/>
    <w:rsid w:val="00493747"/>
    <w:rsid w:val="004A204B"/>
    <w:rsid w:val="00516B56"/>
    <w:rsid w:val="005545BB"/>
    <w:rsid w:val="005C6F5A"/>
    <w:rsid w:val="006203C8"/>
    <w:rsid w:val="006A3CCB"/>
    <w:rsid w:val="006A4443"/>
    <w:rsid w:val="006B6FF7"/>
    <w:rsid w:val="006D4B39"/>
    <w:rsid w:val="006E6586"/>
    <w:rsid w:val="006F7107"/>
    <w:rsid w:val="00753A5F"/>
    <w:rsid w:val="00780AC2"/>
    <w:rsid w:val="00790414"/>
    <w:rsid w:val="007A44FC"/>
    <w:rsid w:val="007B1A56"/>
    <w:rsid w:val="007C5BFB"/>
    <w:rsid w:val="00816B83"/>
    <w:rsid w:val="008454B8"/>
    <w:rsid w:val="00845BFB"/>
    <w:rsid w:val="00872DF4"/>
    <w:rsid w:val="00873D9C"/>
    <w:rsid w:val="00881258"/>
    <w:rsid w:val="008A241E"/>
    <w:rsid w:val="008A5D32"/>
    <w:rsid w:val="00900C5B"/>
    <w:rsid w:val="00900EF0"/>
    <w:rsid w:val="009056BA"/>
    <w:rsid w:val="0094318E"/>
    <w:rsid w:val="00982844"/>
    <w:rsid w:val="00991624"/>
    <w:rsid w:val="00A2548D"/>
    <w:rsid w:val="00AB3EA0"/>
    <w:rsid w:val="00AD1E43"/>
    <w:rsid w:val="00AD51A5"/>
    <w:rsid w:val="00B16F72"/>
    <w:rsid w:val="00B3602A"/>
    <w:rsid w:val="00B47A9B"/>
    <w:rsid w:val="00B57398"/>
    <w:rsid w:val="00B60CF8"/>
    <w:rsid w:val="00B84A1E"/>
    <w:rsid w:val="00B87206"/>
    <w:rsid w:val="00BF2538"/>
    <w:rsid w:val="00C03A2D"/>
    <w:rsid w:val="00C1319D"/>
    <w:rsid w:val="00C26DBC"/>
    <w:rsid w:val="00C45BEE"/>
    <w:rsid w:val="00C54469"/>
    <w:rsid w:val="00C70B14"/>
    <w:rsid w:val="00C768AE"/>
    <w:rsid w:val="00CF1D69"/>
    <w:rsid w:val="00D352B9"/>
    <w:rsid w:val="00D634A0"/>
    <w:rsid w:val="00D733AE"/>
    <w:rsid w:val="00DC0FC4"/>
    <w:rsid w:val="00DE046F"/>
    <w:rsid w:val="00DF06DD"/>
    <w:rsid w:val="00E54CDE"/>
    <w:rsid w:val="00EE2F48"/>
    <w:rsid w:val="00EF2C84"/>
    <w:rsid w:val="00EF4C91"/>
    <w:rsid w:val="00EF6956"/>
    <w:rsid w:val="00FE2C82"/>
    <w:rsid w:val="00FF433F"/>
    <w:rsid w:val="2C921DA1"/>
    <w:rsid w:val="65C16628"/>
    <w:rsid w:val="75E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131</Words>
  <Characters>748</Characters>
  <Lines>6</Lines>
  <Paragraphs>1</Paragraphs>
  <TotalTime>0</TotalTime>
  <ScaleCrop>false</ScaleCrop>
  <LinksUpToDate>false</LinksUpToDate>
  <CharactersWithSpaces>878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2018-06-06T09:35:00Z</dcterms:created>
  <dc:creator>宜国发项目管理有限公司</dc:creator>
  <cp:lastModifiedBy>guofa</cp:lastModifiedBy>
  <dcterms:modified xsi:type="dcterms:W3CDTF">2020-02-24T03:39:32Z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