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33" w:line="560" w:lineRule="exact"/>
        <w:jc w:val="center"/>
        <w:rPr>
          <w:rFonts w:ascii="宋体" w:hAnsi="宋体" w:eastAsia="宋体" w:cs="宋体"/>
          <w:kern w:val="0"/>
          <w:sz w:val="44"/>
          <w:szCs w:val="44"/>
        </w:rPr>
      </w:pPr>
      <w:r>
        <w:rPr>
          <w:rFonts w:hint="eastAsia" w:ascii="宋体" w:hAnsi="宋体" w:eastAsia="宋体" w:cs="宋体"/>
          <w:b/>
          <w:bCs/>
          <w:kern w:val="0"/>
          <w:sz w:val="44"/>
          <w:szCs w:val="44"/>
        </w:rPr>
        <w:t>诚信承诺书</w:t>
      </w:r>
    </w:p>
    <w:p>
      <w:pPr>
        <w:widowControl/>
        <w:shd w:val="clear" w:color="auto" w:fill="FFFFFF"/>
        <w:spacing w:before="100" w:beforeAutospacing="1" w:after="133" w:line="500" w:lineRule="exact"/>
        <w:ind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我单位在参加哈尔滨工业大学研究生院诚意楼网络授课与交互平台设备采购及安装（HITZB-2020000098）的招投标活动中，郑重承诺如下：</w:t>
      </w:r>
      <w:bookmarkStart w:id="0" w:name="_GoBack"/>
      <w:bookmarkEnd w:id="0"/>
    </w:p>
    <w:p>
      <w:pPr>
        <w:widowControl/>
        <w:shd w:val="clear" w:color="auto" w:fill="FFFFFF"/>
        <w:spacing w:before="100" w:beforeAutospacing="1" w:after="133" w:line="50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一、遵循公开、公平、公正和诚实信用的原则参加该项目投标；</w:t>
      </w:r>
    </w:p>
    <w:p>
      <w:pPr>
        <w:widowControl/>
        <w:shd w:val="clear" w:color="auto" w:fill="FFFFFF"/>
        <w:spacing w:before="100" w:beforeAutospacing="1" w:after="133" w:line="50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二、所提供的一切材料都是真实、有效、合法的；</w:t>
      </w:r>
    </w:p>
    <w:p>
      <w:pPr>
        <w:widowControl/>
        <w:shd w:val="clear" w:color="auto" w:fill="FFFFFF"/>
        <w:spacing w:before="100" w:beforeAutospacing="1" w:after="133" w:line="50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三、不与其他供应商相互串通报价，不排挤其他供应商的公平竞争；</w:t>
      </w:r>
    </w:p>
    <w:p>
      <w:pPr>
        <w:widowControl/>
        <w:shd w:val="clear" w:color="auto" w:fill="FFFFFF"/>
        <w:spacing w:before="100" w:beforeAutospacing="1" w:after="133" w:line="50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四、不与相关部门串通报价；</w:t>
      </w:r>
    </w:p>
    <w:p>
      <w:pPr>
        <w:widowControl/>
        <w:shd w:val="clear" w:color="auto" w:fill="FFFFFF"/>
        <w:spacing w:before="100" w:beforeAutospacing="1" w:after="133" w:line="50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五、不向评审委员会成员行贿以牟取成交；</w:t>
      </w:r>
    </w:p>
    <w:p>
      <w:pPr>
        <w:widowControl/>
        <w:shd w:val="clear" w:color="auto" w:fill="FFFFFF"/>
        <w:spacing w:before="100" w:beforeAutospacing="1" w:after="133" w:line="50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六、不以他人名义报价或者以其他方式弄虚作假；</w:t>
      </w:r>
    </w:p>
    <w:p>
      <w:pPr>
        <w:widowControl/>
        <w:shd w:val="clear" w:color="auto" w:fill="FFFFFF"/>
        <w:spacing w:before="100" w:beforeAutospacing="1" w:after="133" w:line="50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七、不恶意压低或抬高报价；</w:t>
      </w:r>
    </w:p>
    <w:p>
      <w:pPr>
        <w:widowControl/>
        <w:shd w:val="clear" w:color="auto" w:fill="FFFFFF"/>
        <w:spacing w:before="100" w:beforeAutospacing="1" w:after="133" w:line="50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八、不在成交后进行虚假恶意投诉。</w:t>
      </w:r>
    </w:p>
    <w:p>
      <w:pPr>
        <w:widowControl/>
        <w:shd w:val="clear" w:color="auto" w:fill="FFFFFF"/>
        <w:spacing w:before="100" w:beforeAutospacing="1" w:after="133" w:line="500" w:lineRule="exact"/>
        <w:ind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我单位若有违反本承诺内容的行为，愿意承担法律责任，愿意接受国家法律、学校相关规定和招标文件做出的处罚。</w:t>
      </w:r>
    </w:p>
    <w:p>
      <w:pPr>
        <w:widowControl/>
        <w:shd w:val="clear" w:color="auto" w:fill="FFFFFF"/>
        <w:spacing w:before="100" w:beforeAutospacing="1" w:after="133" w:line="560" w:lineRule="exact"/>
        <w:ind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授权委托人签字： 法定代表人签字（或名章）：</w:t>
      </w:r>
    </w:p>
    <w:p>
      <w:pPr>
        <w:widowControl/>
        <w:shd w:val="clear" w:color="auto" w:fill="FFFFFF"/>
        <w:spacing w:before="100" w:beforeAutospacing="1" w:after="133" w:line="560" w:lineRule="exact"/>
        <w:ind w:firstLine="7162" w:firstLineChars="2548"/>
        <w:jc w:val="left"/>
        <w:rPr>
          <w:rFonts w:ascii="宋体" w:hAnsi="宋体" w:eastAsia="宋体" w:cs="宋体"/>
          <w:b/>
          <w:bCs/>
          <w:kern w:val="0"/>
          <w:sz w:val="28"/>
          <w:szCs w:val="28"/>
        </w:rPr>
      </w:pPr>
      <w:r>
        <w:rPr>
          <w:rFonts w:hint="eastAsia" w:ascii="宋体" w:hAnsi="宋体" w:eastAsia="宋体" w:cs="宋体"/>
          <w:b/>
          <w:bCs/>
          <w:kern w:val="0"/>
          <w:sz w:val="28"/>
          <w:szCs w:val="28"/>
        </w:rPr>
        <w:t>（公章）</w:t>
      </w:r>
    </w:p>
    <w:p>
      <w:pPr>
        <w:ind w:firstLine="6184" w:firstLineChars="2200"/>
        <w:rPr>
          <w:rFonts w:ascii="宋体" w:hAnsi="宋体" w:eastAsia="宋体" w:cs="宋体"/>
          <w:bCs/>
          <w:sz w:val="28"/>
          <w:szCs w:val="28"/>
        </w:rPr>
      </w:pPr>
      <w:r>
        <w:rPr>
          <w:rFonts w:hint="eastAsia" w:ascii="宋体" w:hAnsi="宋体" w:eastAsia="宋体" w:cs="宋体"/>
          <w:b/>
          <w:bCs/>
          <w:kern w:val="0"/>
          <w:sz w:val="28"/>
          <w:szCs w:val="28"/>
        </w:rPr>
        <w:t>年月日</w:t>
      </w:r>
    </w:p>
    <w:p>
      <w:pPr>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2A99"/>
    <w:rsid w:val="00057A6E"/>
    <w:rsid w:val="000A561C"/>
    <w:rsid w:val="000B4067"/>
    <w:rsid w:val="000F0B82"/>
    <w:rsid w:val="00173B95"/>
    <w:rsid w:val="00182A99"/>
    <w:rsid w:val="0029071B"/>
    <w:rsid w:val="002A17AD"/>
    <w:rsid w:val="003F6FB3"/>
    <w:rsid w:val="00430730"/>
    <w:rsid w:val="00465C89"/>
    <w:rsid w:val="00495EB3"/>
    <w:rsid w:val="00532592"/>
    <w:rsid w:val="00541079"/>
    <w:rsid w:val="00564666"/>
    <w:rsid w:val="00583A02"/>
    <w:rsid w:val="005A1C95"/>
    <w:rsid w:val="006562E9"/>
    <w:rsid w:val="00737C71"/>
    <w:rsid w:val="007B3CFB"/>
    <w:rsid w:val="007E3508"/>
    <w:rsid w:val="008033FF"/>
    <w:rsid w:val="008B6E44"/>
    <w:rsid w:val="009548DB"/>
    <w:rsid w:val="009746CD"/>
    <w:rsid w:val="009A342D"/>
    <w:rsid w:val="009B3DDE"/>
    <w:rsid w:val="009C1EC5"/>
    <w:rsid w:val="009F3B02"/>
    <w:rsid w:val="00A12596"/>
    <w:rsid w:val="00A97F80"/>
    <w:rsid w:val="00B86F1F"/>
    <w:rsid w:val="00B94841"/>
    <w:rsid w:val="00C82326"/>
    <w:rsid w:val="00D421E4"/>
    <w:rsid w:val="00DA3E44"/>
    <w:rsid w:val="00EB28D7"/>
    <w:rsid w:val="00EF5A2C"/>
    <w:rsid w:val="00F204A1"/>
    <w:rsid w:val="00F5166A"/>
    <w:rsid w:val="00FC17B8"/>
    <w:rsid w:val="084F362C"/>
    <w:rsid w:val="1E627E93"/>
    <w:rsid w:val="1FFA1B96"/>
    <w:rsid w:val="2E772FB4"/>
    <w:rsid w:val="45144F2B"/>
    <w:rsid w:val="456B7EA5"/>
    <w:rsid w:val="48CD6813"/>
    <w:rsid w:val="51632AC1"/>
    <w:rsid w:val="747D20EF"/>
    <w:rsid w:val="7B4568BD"/>
    <w:rsid w:val="7ED10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48</Words>
  <Characters>276</Characters>
  <Lines>2</Lines>
  <Paragraphs>1</Paragraphs>
  <TotalTime>0</TotalTime>
  <ScaleCrop>false</ScaleCrop>
  <LinksUpToDate>false</LinksUpToDate>
  <CharactersWithSpaces>323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2018-07-05T05:32:00Z</dcterms:created>
  <dc:creator>微软用户</dc:creator>
  <cp:lastModifiedBy>✎﹏₯㎕﹍Carl✎超</cp:lastModifiedBy>
  <dcterms:modified xsi:type="dcterms:W3CDTF">2020-07-26T09:16:44Z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